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rFonts w:ascii="Arial Black" w:hAnsi="Arial Black" w:eastAsia="Times New Roman" w:cs="Times New Roman"/>
          <w:sz w:val="32"/>
          <w:szCs w:val="20"/>
          <w:lang w:eastAsia="sk-SK"/>
        </w:rPr>
      </w:pPr>
      <w:r>
        <w:rPr>
          <w:rFonts w:eastAsia="Times New Roman" w:cs="Times New Roman" w:ascii="Arial Black" w:hAnsi="Arial Black"/>
          <w:sz w:val="32"/>
          <w:szCs w:val="20"/>
          <w:lang w:eastAsia="sk-SK"/>
        </w:rPr>
        <w:t>Obec  Nižná Olšava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sk-SK"/>
        </w:rPr>
        <w:t>Č.j.  2021/113                                                                                        Stropkov  12. 05. 2021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sk-SK"/>
        </w:rPr>
        <w:t xml:space="preserve">Vybavuje: Spoločný obecný úrad pri OcÚ Vyšná Olšava so sídlom v Stropkove, Ul.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sk-SK"/>
        </w:rPr>
        <w:t xml:space="preserve">                  </w:t>
      </w:r>
      <w:r>
        <w:rPr>
          <w:rFonts w:eastAsia="Times New Roman" w:cs="Times New Roman" w:ascii="Times New Roman" w:hAnsi="Times New Roman"/>
          <w:sz w:val="24"/>
          <w:szCs w:val="20"/>
          <w:lang w:eastAsia="sk-SK"/>
        </w:rPr>
        <w:t xml:space="preserve">Hviezdoslavova 7, Tel. 054 4795699, Bc. Regrutová Anna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sk-SK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Verejná vyhláška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sk-SK"/>
        </w:rPr>
        <w:t>Vec: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0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sk-SK"/>
        </w:rPr>
        <w:t>Marek Polak a Lenka Polaková, Nižná Olšava 57</w:t>
      </w:r>
    </w:p>
    <w:p>
      <w:pPr>
        <w:pStyle w:val="Normal"/>
        <w:numPr>
          <w:ilvl w:val="0"/>
          <w:numId w:val="1"/>
        </w:numPr>
        <w:pBdr>
          <w:bottom w:val="single" w:sz="12" w:space="1" w:color="000000"/>
        </w:pBdr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sk-SK"/>
        </w:rPr>
        <w:t xml:space="preserve">žiadosť o vydanie stavebného  povolenia na stavbu </w:t>
      </w:r>
      <w:r>
        <w:rPr>
          <w:rFonts w:eastAsia="Times New Roman" w:cs="Times New Roman" w:ascii="Times New Roman" w:hAnsi="Times New Roman"/>
          <w:b/>
          <w:sz w:val="24"/>
          <w:szCs w:val="20"/>
          <w:lang w:eastAsia="sk-SK"/>
        </w:rPr>
        <w:t>„Novostavba rodinného domu “</w:t>
      </w:r>
    </w:p>
    <w:p>
      <w:pPr>
        <w:pStyle w:val="Normal"/>
        <w:numPr>
          <w:ilvl w:val="0"/>
          <w:numId w:val="1"/>
        </w:numPr>
        <w:pBdr>
          <w:bottom w:val="single" w:sz="12" w:space="1" w:color="000000"/>
        </w:pBd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sk-SK"/>
        </w:rPr>
        <w:t xml:space="preserve">oznámenie o začatí stavebného konania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360" w:hanging="0"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0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sk-SK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0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sk-SK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0"/>
          <w:lang w:eastAsia="sk-SK"/>
        </w:rPr>
        <w:t>Dňa 12. 05. 2021 bola na obci</w:t>
      </w:r>
      <w:r>
        <w:rPr>
          <w:rFonts w:eastAsia="Times New Roman" w:cs="Times New Roman" w:ascii="Times New Roman" w:hAnsi="Times New Roman"/>
          <w:b/>
          <w:sz w:val="24"/>
          <w:szCs w:val="20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0"/>
          <w:lang w:eastAsia="sk-SK"/>
        </w:rPr>
        <w:t>Nižná Olšava</w:t>
      </w:r>
      <w:r>
        <w:rPr>
          <w:rFonts w:eastAsia="Times New Roman" w:cs="Times New Roman" w:ascii="Times New Roman" w:hAnsi="Times New Roman"/>
          <w:b/>
          <w:sz w:val="24"/>
          <w:szCs w:val="20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0"/>
          <w:lang w:eastAsia="sk-SK"/>
        </w:rPr>
        <w:t xml:space="preserve">zaregistrovaná žiadosť Mareka Polaka a Lenky Polakovej, bytom Nižná Olšava o vydanie stavebného   povolenia stavby </w:t>
      </w:r>
      <w:r>
        <w:rPr>
          <w:rFonts w:eastAsia="Times New Roman" w:cs="Times New Roman" w:ascii="Times New Roman" w:hAnsi="Times New Roman"/>
          <w:b/>
          <w:sz w:val="24"/>
          <w:szCs w:val="20"/>
          <w:lang w:eastAsia="sk-SK"/>
        </w:rPr>
        <w:t xml:space="preserve"> „Novostavba rodinného domu“</w:t>
      </w:r>
      <w:r>
        <w:rPr>
          <w:rFonts w:eastAsia="Times New Roman" w:cs="Times New Roman" w:ascii="Times New Roman" w:hAnsi="Times New Roman"/>
          <w:sz w:val="24"/>
          <w:szCs w:val="20"/>
          <w:lang w:eastAsia="sk-SK"/>
        </w:rPr>
        <w:t xml:space="preserve">,  </w:t>
      </w:r>
      <w:r>
        <w:rPr>
          <w:rFonts w:eastAsia="Times New Roman" w:cs="Times New Roman" w:ascii="Times New Roman" w:hAnsi="Times New Roman"/>
          <w:b/>
          <w:sz w:val="24"/>
          <w:szCs w:val="20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0"/>
          <w:lang w:eastAsia="sk-SK"/>
        </w:rPr>
        <w:t>na pozemku parc</w:t>
      </w:r>
      <w:r>
        <w:rPr>
          <w:rFonts w:eastAsia="Times New Roman" w:cs="Times New Roman" w:ascii="Times New Roman" w:hAnsi="Times New Roman"/>
          <w:b/>
          <w:sz w:val="24"/>
          <w:szCs w:val="20"/>
          <w:lang w:eastAsia="sk-SK"/>
        </w:rPr>
        <w:t xml:space="preserve">. č. KNC 148/3, KNC 148/2, KNC 149 a KNC 150  </w:t>
      </w:r>
      <w:r>
        <w:rPr>
          <w:rFonts w:eastAsia="Times New Roman" w:cs="Times New Roman" w:ascii="Times New Roman" w:hAnsi="Times New Roman"/>
          <w:sz w:val="24"/>
          <w:szCs w:val="20"/>
          <w:lang w:eastAsia="sk-SK"/>
        </w:rPr>
        <w:t>v k.ú. Nižná Olšava  v zlúčenom územnom a stavebnom konaní</w:t>
      </w:r>
      <w:r>
        <w:rPr>
          <w:rFonts w:eastAsia="Times New Roman" w:cs="Times New Roman" w:ascii="Times New Roman" w:hAnsi="Times New Roman"/>
          <w:b/>
          <w:sz w:val="24"/>
          <w:szCs w:val="20"/>
          <w:lang w:eastAsia="sk-SK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0"/>
          <w:lang w:eastAsia="sk-SK"/>
        </w:rPr>
        <w:t>Uvedeným dňom bolo začaté konanie.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sk-SK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0"/>
          <w:lang w:eastAsia="sk-SK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sk-SK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0"/>
          <w:lang w:eastAsia="sk-SK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0"/>
          <w:lang w:eastAsia="sk-SK"/>
        </w:rPr>
        <w:t xml:space="preserve">Obec Nižná Olšava, ako príslušný stavebný úrad  podľa § 117 zákona č. 50/1976 Zb. o územnom plánovaní a stavebnom poriadku (stavebný zákon), v znení jeho noviel, postupujúc v súlade s ust. § 37 a § 61 stavebného zákona oznamuje začatie stavebného   konania dotknutým orgánom štátnej správy a známym účastníkom konania a súčasne nariaďuje v zmysle § 21 zák. č. 71/1967 Zb. o správnom konaní ústne konanie spojené s miestnym zisťovaním, ktoré sa uskutoční dňa     </w:t>
      </w:r>
    </w:p>
    <w:p>
      <w:pPr>
        <w:pStyle w:val="Normal"/>
        <w:spacing w:lineRule="auto" w:line="240" w:before="0" w:after="0"/>
        <w:jc w:val="center"/>
        <w:rPr>
          <w:rFonts w:ascii="Arial Black" w:hAnsi="Arial Black" w:eastAsia="Times New Roman" w:cs="Times New Roman"/>
          <w:sz w:val="24"/>
          <w:szCs w:val="20"/>
          <w:lang w:eastAsia="sk-SK"/>
        </w:rPr>
      </w:pPr>
      <w:r>
        <w:rPr>
          <w:rFonts w:eastAsia="Times New Roman" w:cs="Times New Roman" w:ascii="Arial Black" w:hAnsi="Arial Black"/>
          <w:sz w:val="24"/>
          <w:szCs w:val="20"/>
          <w:lang w:eastAsia="sk-SK"/>
        </w:rPr>
        <w:t>04. 06. 2021   o 9,00 hod.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sk-SK"/>
        </w:rPr>
      </w:pPr>
      <w:r>
        <w:rPr>
          <w:rFonts w:eastAsia="Times New Roman" w:cs="Times New Roman" w:ascii="Arial Black" w:hAnsi="Arial Black"/>
          <w:b/>
          <w:sz w:val="24"/>
          <w:szCs w:val="20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0"/>
          <w:lang w:eastAsia="sk-SK"/>
        </w:rPr>
        <w:t>so stretnutím</w:t>
      </w:r>
      <w:r>
        <w:rPr>
          <w:rFonts w:eastAsia="Times New Roman" w:cs="Times New Roman" w:ascii="Arial Black" w:hAnsi="Arial Black"/>
          <w:b/>
          <w:sz w:val="24"/>
          <w:szCs w:val="20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na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Obecnom úrade v Nižnej Olšave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sk-SK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0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sk-SK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0"/>
          <w:lang w:eastAsia="sk-SK"/>
        </w:rPr>
        <w:t>Do podkladov rozhodnutia možno nahliadnuť na tunajšom stavebnom úrade denne 7,30 – 15,30 hod. a pri ústnom konaní.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sk-SK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0"/>
          <w:lang w:eastAsia="sk-SK"/>
        </w:rPr>
        <w:t>Účastníci konania a dotknuté orgány štátnej správy môžu svoje námietky a pripomienky uplatniť najneskôr pri ústnom konaní, pretože na neskoršie podané námietky sa neprihliadne.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sk-SK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0"/>
          <w:lang w:eastAsia="sk-SK"/>
        </w:rPr>
        <w:t>Ak sa niektorý účastník konania nechá v konaní zastupovať, musí jeho zástupca predložiť písomnú plnú moc s overeným podpisom toho účastníka  konania, ktorý sa nechá zastupovať.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sk-SK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0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sk-SK"/>
        </w:rPr>
        <w:t xml:space="preserve"> 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0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sk-SK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0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sk-SK"/>
        </w:rPr>
        <w:t xml:space="preserve">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0"/>
          <w:lang w:eastAsia="sk-SK"/>
        </w:rPr>
        <w:t>Ing. Igor Madzin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sk-SK"/>
        </w:rPr>
        <w:t xml:space="preserve">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0"/>
          <w:lang w:eastAsia="sk-SK"/>
        </w:rPr>
        <w:t xml:space="preserve">starosta Obce </w:t>
      </w:r>
      <w:r>
        <w:rPr>
          <w:rFonts w:eastAsia="Times New Roman" w:cs="Times New Roman" w:ascii="Times New Roman" w:hAnsi="Times New Roman"/>
          <w:b/>
          <w:sz w:val="24"/>
          <w:szCs w:val="20"/>
          <w:lang w:eastAsia="sk-SK"/>
        </w:rPr>
        <w:t>Nižná Olšava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sk-SK"/>
        </w:rPr>
        <w:t xml:space="preserve">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0"/>
          <w:lang w:eastAsia="sk-SK"/>
        </w:rPr>
        <w:t xml:space="preserve">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u w:val="single"/>
          <w:lang w:eastAsia="sk-SK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  <w:lang w:eastAsia="sk-SK"/>
        </w:rPr>
        <w:t>Oznámenie sa doručí: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sk-SK"/>
        </w:rPr>
        <w:t>Účastníkom konania:</w:t>
      </w:r>
    </w:p>
    <w:p>
      <w:pPr>
        <w:pStyle w:val="Normal"/>
        <w:spacing w:lineRule="auto" w:line="254" w:before="0" w:after="0"/>
        <w:contextualSpacing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sk-SK"/>
        </w:rPr>
        <w:t xml:space="preserve">Toto oznámenie   sa doručí účastníkom konania formou verejnej vyhlášky vyvesením po dobu 15 dní na úradnej tabuli Obce Nižná Olšava.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sk-SK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sk-SK"/>
        </w:rPr>
        <w:t>Vyvesené: 12. 05.2021                                                         Zvesené: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Black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d2ebb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019a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d2eb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LibreOffice/7.1.1.2$Windows_X86_64 LibreOffice_project/fe0b08f4af1bacafe4c7ecc87ce55bb426164676</Application>
  <AppVersion>15.0000</AppVersion>
  <Pages>1</Pages>
  <Words>305</Words>
  <Characters>1652</Characters>
  <CharactersWithSpaces>2444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2021-05-18T05:28:00Z</dcterms:created>
  <dc:creator>Anka</dc:creator>
  <dc:description/>
  <dc:language>sk-SK</dc:language>
  <cp:lastModifiedBy/>
  <cp:lastPrinted>2021-05-18T05:49:00Z</cp:lastPrinted>
  <dcterms:modified xsi:type="dcterms:W3CDTF">2021-05-18T11:20:54Z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