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F4" w:rsidRDefault="00190CF4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8B238A" w:rsidP="008B2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</w:t>
      </w: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>
      <w:pPr>
        <w:rPr>
          <w:rFonts w:ascii="Times New Roman" w:hAnsi="Times New Roman" w:cs="Times New Roman"/>
          <w:sz w:val="28"/>
          <w:szCs w:val="28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C2F">
        <w:rPr>
          <w:rFonts w:ascii="Times New Roman" w:hAnsi="Times New Roman" w:cs="Times New Roman"/>
          <w:b/>
          <w:sz w:val="36"/>
          <w:szCs w:val="36"/>
        </w:rPr>
        <w:t xml:space="preserve">Z á v e r e č n ý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C3C2F">
        <w:rPr>
          <w:rFonts w:ascii="Times New Roman" w:hAnsi="Times New Roman" w:cs="Times New Roman"/>
          <w:b/>
          <w:sz w:val="36"/>
          <w:szCs w:val="36"/>
        </w:rPr>
        <w:t xml:space="preserve"> ú č e t</w:t>
      </w:r>
    </w:p>
    <w:p w:rsidR="003C3C2F" w:rsidRDefault="00845A95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obce Nižná Olšava za rok 2018</w:t>
      </w: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C2F" w:rsidRDefault="003C3C2F" w:rsidP="003C3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V Nižnej Olšave , </w:t>
      </w:r>
      <w:r w:rsidR="00364803">
        <w:rPr>
          <w:rFonts w:ascii="Times New Roman" w:hAnsi="Times New Roman" w:cs="Times New Roman"/>
          <w:b/>
          <w:sz w:val="24"/>
          <w:szCs w:val="24"/>
        </w:rPr>
        <w:t>máj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45A95">
        <w:rPr>
          <w:rFonts w:ascii="Times New Roman" w:hAnsi="Times New Roman" w:cs="Times New Roman"/>
          <w:b/>
          <w:sz w:val="24"/>
          <w:szCs w:val="24"/>
        </w:rPr>
        <w:t>9</w:t>
      </w:r>
    </w:p>
    <w:p w:rsidR="003C3C2F" w:rsidRPr="003C3C2F" w:rsidRDefault="003C3C2F" w:rsidP="003C3C2F">
      <w:pPr>
        <w:rPr>
          <w:rFonts w:ascii="Times New Roman" w:hAnsi="Times New Roman" w:cs="Times New Roman"/>
          <w:b/>
          <w:sz w:val="28"/>
          <w:szCs w:val="28"/>
        </w:rPr>
      </w:pPr>
      <w:r w:rsidRPr="003C3C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Záverečný účet Obce Nižná Olšava za rok 201</w:t>
      </w:r>
      <w:r w:rsidR="00845A95">
        <w:rPr>
          <w:rFonts w:ascii="Times New Roman" w:hAnsi="Times New Roman" w:cs="Times New Roman"/>
          <w:b/>
          <w:sz w:val="28"/>
          <w:szCs w:val="28"/>
        </w:rPr>
        <w:t>8</w:t>
      </w:r>
      <w:r w:rsidRPr="003C3C2F">
        <w:rPr>
          <w:rFonts w:ascii="Times New Roman" w:hAnsi="Times New Roman" w:cs="Times New Roman"/>
          <w:b/>
          <w:sz w:val="28"/>
          <w:szCs w:val="28"/>
        </w:rPr>
        <w:t xml:space="preserve"> obsahuje:</w:t>
      </w:r>
    </w:p>
    <w:p w:rsidR="003C3C2F" w:rsidRDefault="003C3C2F" w:rsidP="00740B6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C3C2F">
        <w:rPr>
          <w:rFonts w:ascii="Times New Roman" w:hAnsi="Times New Roman" w:cs="Times New Roman"/>
          <w:sz w:val="28"/>
          <w:szCs w:val="28"/>
        </w:rPr>
        <w:t>Plnenie ro</w:t>
      </w:r>
      <w:r>
        <w:rPr>
          <w:rFonts w:ascii="Times New Roman" w:hAnsi="Times New Roman" w:cs="Times New Roman"/>
          <w:sz w:val="28"/>
          <w:szCs w:val="28"/>
        </w:rPr>
        <w:t>zpočtu k 31.12.201</w:t>
      </w:r>
      <w:r w:rsidR="00845A95">
        <w:rPr>
          <w:rFonts w:ascii="Times New Roman" w:hAnsi="Times New Roman" w:cs="Times New Roman"/>
          <w:sz w:val="28"/>
          <w:szCs w:val="28"/>
        </w:rPr>
        <w:t>8</w:t>
      </w:r>
    </w:p>
    <w:p w:rsidR="003C3C2F" w:rsidRDefault="003C3C2F" w:rsidP="00740B6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</w:t>
      </w:r>
      <w:r w:rsidR="00845A95">
        <w:rPr>
          <w:rFonts w:ascii="Times New Roman" w:hAnsi="Times New Roman" w:cs="Times New Roman"/>
          <w:sz w:val="28"/>
          <w:szCs w:val="28"/>
        </w:rPr>
        <w:t>zbor plnenia príjmov za rok 2018</w:t>
      </w:r>
    </w:p>
    <w:p w:rsidR="003C3C2F" w:rsidRDefault="003C3C2F" w:rsidP="00740B6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Rozbor plnenia výdavkov za rok 201</w:t>
      </w:r>
      <w:r w:rsidR="00845A95">
        <w:rPr>
          <w:rFonts w:ascii="Times New Roman" w:hAnsi="Times New Roman" w:cs="Times New Roman"/>
          <w:sz w:val="28"/>
          <w:szCs w:val="28"/>
        </w:rPr>
        <w:t>8</w:t>
      </w:r>
    </w:p>
    <w:p w:rsidR="003C3C2F" w:rsidRDefault="003C3C2F" w:rsidP="00740B6D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Bilanciu aktív a pasív</w:t>
      </w:r>
    </w:p>
    <w:p w:rsidR="003C3C2F" w:rsidRDefault="003C3C2F" w:rsidP="00740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Návrh Záverečného účtu za rok 201</w:t>
      </w:r>
      <w:r w:rsidR="00845A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v obci obvyklým spôsobom zverejnený </w:t>
      </w:r>
    </w:p>
    <w:p w:rsidR="003C3C2F" w:rsidRDefault="009B0BDB" w:rsidP="009B0B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12.05.2019</w:t>
      </w:r>
    </w:p>
    <w:p w:rsidR="003C3C2F" w:rsidRDefault="00845A95" w:rsidP="00740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Záverečný účet obce za rok 2018</w:t>
      </w:r>
      <w:r w:rsidR="003C3C2F">
        <w:rPr>
          <w:rFonts w:ascii="Times New Roman" w:hAnsi="Times New Roman" w:cs="Times New Roman"/>
          <w:sz w:val="28"/>
          <w:szCs w:val="28"/>
        </w:rPr>
        <w:t xml:space="preserve"> schválený Obecným zastup</w:t>
      </w:r>
      <w:r w:rsidR="000F3F25">
        <w:rPr>
          <w:rFonts w:ascii="Times New Roman" w:hAnsi="Times New Roman" w:cs="Times New Roman"/>
          <w:sz w:val="28"/>
          <w:szCs w:val="28"/>
        </w:rPr>
        <w:t xml:space="preserve">iteľstvom  v Nižnej Olšave dňa ..................... </w:t>
      </w:r>
      <w:r w:rsidR="003C3C2F">
        <w:rPr>
          <w:rFonts w:ascii="Times New Roman" w:hAnsi="Times New Roman" w:cs="Times New Roman"/>
          <w:sz w:val="28"/>
          <w:szCs w:val="28"/>
        </w:rPr>
        <w:t>č. ..................................</w:t>
      </w:r>
    </w:p>
    <w:p w:rsidR="003C3C2F" w:rsidRDefault="003C3C2F" w:rsidP="0074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C2F" w:rsidRDefault="003C3C2F" w:rsidP="00740B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</w:t>
      </w:r>
      <w:r w:rsidR="00845A95">
        <w:rPr>
          <w:rFonts w:ascii="Times New Roman" w:hAnsi="Times New Roman" w:cs="Times New Roman"/>
          <w:sz w:val="28"/>
          <w:szCs w:val="28"/>
        </w:rPr>
        <w:t>álený Záverečný účet za rok 2018</w:t>
      </w:r>
      <w:r>
        <w:rPr>
          <w:rFonts w:ascii="Times New Roman" w:hAnsi="Times New Roman" w:cs="Times New Roman"/>
          <w:sz w:val="28"/>
          <w:szCs w:val="28"/>
        </w:rPr>
        <w:t xml:space="preserve"> v obci obvyklým spôsobom zverejnený dňa ............................. (na dobu 15 dní).</w:t>
      </w:r>
    </w:p>
    <w:p w:rsidR="003C3C2F" w:rsidRDefault="003C3C2F" w:rsidP="00740B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C2F" w:rsidRDefault="003C3C2F" w:rsidP="003C3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2F">
        <w:rPr>
          <w:rFonts w:ascii="Times New Roman" w:hAnsi="Times New Roman" w:cs="Times New Roman"/>
          <w:b/>
          <w:sz w:val="28"/>
          <w:szCs w:val="28"/>
        </w:rPr>
        <w:t>Záverečný účet obce Nižná Olšava za rok 201</w:t>
      </w:r>
      <w:r w:rsidR="00845A95">
        <w:rPr>
          <w:rFonts w:ascii="Times New Roman" w:hAnsi="Times New Roman" w:cs="Times New Roman"/>
          <w:b/>
          <w:sz w:val="28"/>
          <w:szCs w:val="28"/>
        </w:rPr>
        <w:t>8</w:t>
      </w:r>
    </w:p>
    <w:p w:rsidR="003C3C2F" w:rsidRDefault="003C3C2F" w:rsidP="003C3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6D" w:rsidRDefault="003C3C2F" w:rsidP="003C3C2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1.Plnenie rozpočtu k 31.12.201</w:t>
      </w:r>
      <w:r w:rsidR="00845A9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Základným nástrojom finančného hospodárenia obce bol rozpočet obce na rok 201</w:t>
      </w:r>
      <w:r w:rsidR="0084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Obec v roku 201</w:t>
      </w:r>
      <w:r w:rsidR="0084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zostavila rozpočet podľa ustanovenia §10 odsek 7 zákona č. 583/2004 Z.z. o rozpočtových pravidlách územnej samosprávy a o zmene a doplnení niektorých zákonov v znení neskorších pred</w:t>
      </w:r>
      <w:r w:rsidR="00092A6C">
        <w:rPr>
          <w:rFonts w:ascii="Times New Roman" w:hAnsi="Times New Roman" w:cs="Times New Roman"/>
          <w:sz w:val="24"/>
          <w:szCs w:val="24"/>
        </w:rPr>
        <w:t>pisov. Rozpočet obce na rok 201</w:t>
      </w:r>
      <w:r w:rsidR="0084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bol zostavený vyrovnaný.</w:t>
      </w: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Hospodárenie obce sa riadilo podľa schváleného rozpočtu na rok 201</w:t>
      </w:r>
      <w:r w:rsidR="0084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obce na rok 201</w:t>
      </w:r>
      <w:r w:rsidR="005C71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bol schválený obecným zastupiteľstvom dňa </w:t>
      </w:r>
      <w:r w:rsidR="00845A95">
        <w:rPr>
          <w:rFonts w:ascii="Times New Roman" w:hAnsi="Times New Roman" w:cs="Times New Roman"/>
          <w:sz w:val="24"/>
          <w:szCs w:val="24"/>
        </w:rPr>
        <w:t>08.12.2017</w:t>
      </w: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845A95">
        <w:rPr>
          <w:rFonts w:ascii="Times New Roman" w:hAnsi="Times New Roman" w:cs="Times New Roman"/>
          <w:sz w:val="24"/>
          <w:szCs w:val="24"/>
        </w:rPr>
        <w:t>XIX</w:t>
      </w:r>
      <w:r w:rsidR="00393239">
        <w:rPr>
          <w:rFonts w:ascii="Times New Roman" w:hAnsi="Times New Roman" w:cs="Times New Roman"/>
          <w:sz w:val="24"/>
          <w:szCs w:val="24"/>
        </w:rPr>
        <w:t>/201</w:t>
      </w:r>
      <w:r w:rsidR="00845A95">
        <w:rPr>
          <w:rFonts w:ascii="Times New Roman" w:hAnsi="Times New Roman" w:cs="Times New Roman"/>
          <w:sz w:val="24"/>
          <w:szCs w:val="24"/>
        </w:rPr>
        <w:t>7</w:t>
      </w:r>
      <w:r w:rsidR="00393239">
        <w:rPr>
          <w:rFonts w:ascii="Times New Roman" w:hAnsi="Times New Roman" w:cs="Times New Roman"/>
          <w:sz w:val="24"/>
          <w:szCs w:val="24"/>
        </w:rPr>
        <w:t>/</w:t>
      </w:r>
      <w:r w:rsidR="00845A95">
        <w:rPr>
          <w:rFonts w:ascii="Times New Roman" w:hAnsi="Times New Roman" w:cs="Times New Roman"/>
          <w:sz w:val="24"/>
          <w:szCs w:val="24"/>
        </w:rPr>
        <w:t>08</w:t>
      </w:r>
    </w:p>
    <w:p w:rsidR="00740B6D" w:rsidRDefault="00740B6D" w:rsidP="00740B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rozpočtu:</w:t>
      </w:r>
    </w:p>
    <w:p w:rsidR="00740B6D" w:rsidRDefault="00740B6D" w:rsidP="00740B6D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Prvá zmena schválená dňa </w:t>
      </w:r>
      <w:r w:rsidR="00845A95">
        <w:rPr>
          <w:rFonts w:ascii="Times New Roman" w:hAnsi="Times New Roman" w:cs="Times New Roman"/>
          <w:sz w:val="24"/>
          <w:szCs w:val="24"/>
        </w:rPr>
        <w:t>08.03</w:t>
      </w:r>
      <w:r w:rsidR="00E557B0">
        <w:rPr>
          <w:rFonts w:ascii="Times New Roman" w:hAnsi="Times New Roman" w:cs="Times New Roman"/>
          <w:sz w:val="24"/>
          <w:szCs w:val="24"/>
        </w:rPr>
        <w:t>.201</w:t>
      </w:r>
      <w:r w:rsidR="00845A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uznesením</w:t>
      </w:r>
      <w:r w:rsidR="00393239">
        <w:rPr>
          <w:rFonts w:ascii="Times New Roman" w:hAnsi="Times New Roman" w:cs="Times New Roman"/>
          <w:sz w:val="24"/>
          <w:szCs w:val="24"/>
        </w:rPr>
        <w:t xml:space="preserve"> č. X</w:t>
      </w:r>
      <w:r w:rsidR="00845A95">
        <w:rPr>
          <w:rFonts w:ascii="Times New Roman" w:hAnsi="Times New Roman" w:cs="Times New Roman"/>
          <w:sz w:val="24"/>
          <w:szCs w:val="24"/>
        </w:rPr>
        <w:t>X</w:t>
      </w:r>
      <w:r w:rsidR="00393239">
        <w:rPr>
          <w:rFonts w:ascii="Times New Roman" w:hAnsi="Times New Roman" w:cs="Times New Roman"/>
          <w:sz w:val="24"/>
          <w:szCs w:val="24"/>
        </w:rPr>
        <w:t>I/201</w:t>
      </w:r>
      <w:r w:rsidR="00845A95">
        <w:rPr>
          <w:rFonts w:ascii="Times New Roman" w:hAnsi="Times New Roman" w:cs="Times New Roman"/>
          <w:sz w:val="24"/>
          <w:szCs w:val="24"/>
        </w:rPr>
        <w:t>8/04</w:t>
      </w:r>
    </w:p>
    <w:p w:rsidR="00740B6D" w:rsidRDefault="00B623D8" w:rsidP="00740B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Rozpočet obce sc</w:t>
      </w:r>
      <w:r w:rsidR="00740B6D" w:rsidRPr="00740B6D"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740B6D" w:rsidRPr="00740B6D">
        <w:rPr>
          <w:rFonts w:ascii="Times New Roman" w:hAnsi="Times New Roman" w:cs="Times New Roman"/>
          <w:b/>
          <w:sz w:val="28"/>
          <w:szCs w:val="28"/>
        </w:rPr>
        <w:t>álený a upravený v Euro: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561A5" w:rsidRPr="00C1609C" w:rsidTr="00C1609C">
        <w:tc>
          <w:tcPr>
            <w:tcW w:w="4531" w:type="dxa"/>
          </w:tcPr>
          <w:p w:rsidR="004561A5" w:rsidRPr="00C1609C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Bežné príjmy</w:t>
            </w:r>
          </w:p>
        </w:tc>
        <w:tc>
          <w:tcPr>
            <w:tcW w:w="2694" w:type="dxa"/>
          </w:tcPr>
          <w:p w:rsidR="004561A5" w:rsidRPr="00C1609C" w:rsidRDefault="00A531CA" w:rsidP="00C1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235.030,-</w:t>
            </w:r>
          </w:p>
        </w:tc>
      </w:tr>
      <w:tr w:rsidR="004561A5" w:rsidRPr="00C1609C" w:rsidTr="00C1609C">
        <w:tc>
          <w:tcPr>
            <w:tcW w:w="4531" w:type="dxa"/>
          </w:tcPr>
          <w:p w:rsidR="004561A5" w:rsidRPr="00C1609C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C">
              <w:rPr>
                <w:rFonts w:ascii="Times New Roman" w:hAnsi="Times New Roman" w:cs="Times New Roman"/>
                <w:sz w:val="28"/>
                <w:szCs w:val="28"/>
              </w:rPr>
              <w:t>Bežné výdavky</w:t>
            </w:r>
          </w:p>
        </w:tc>
        <w:tc>
          <w:tcPr>
            <w:tcW w:w="2694" w:type="dxa"/>
          </w:tcPr>
          <w:p w:rsidR="004561A5" w:rsidRPr="00C1609C" w:rsidRDefault="00A531CA" w:rsidP="00C16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223.030,-</w:t>
            </w:r>
          </w:p>
        </w:tc>
      </w:tr>
    </w:tbl>
    <w:p w:rsidR="004561A5" w:rsidRPr="00C1609C" w:rsidRDefault="004561A5" w:rsidP="00740B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561A5" w:rsidRPr="00C1609C" w:rsidTr="00C1609C">
        <w:tc>
          <w:tcPr>
            <w:tcW w:w="4531" w:type="dxa"/>
          </w:tcPr>
          <w:p w:rsidR="004561A5" w:rsidRPr="00C1609C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C">
              <w:rPr>
                <w:rFonts w:ascii="Times New Roman" w:hAnsi="Times New Roman" w:cs="Times New Roman"/>
                <w:sz w:val="28"/>
                <w:szCs w:val="28"/>
              </w:rPr>
              <w:t>Kapitálové príjmy</w:t>
            </w:r>
          </w:p>
        </w:tc>
        <w:tc>
          <w:tcPr>
            <w:tcW w:w="2694" w:type="dxa"/>
          </w:tcPr>
          <w:p w:rsidR="004561A5" w:rsidRPr="00C1609C" w:rsidRDefault="00A531CA" w:rsidP="00A5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6.000,-</w:t>
            </w:r>
          </w:p>
        </w:tc>
      </w:tr>
      <w:tr w:rsidR="004561A5" w:rsidRPr="00C1609C" w:rsidTr="00C1609C">
        <w:tc>
          <w:tcPr>
            <w:tcW w:w="4531" w:type="dxa"/>
          </w:tcPr>
          <w:p w:rsidR="004561A5" w:rsidRPr="00C1609C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09C">
              <w:rPr>
                <w:rFonts w:ascii="Times New Roman" w:hAnsi="Times New Roman" w:cs="Times New Roman"/>
                <w:sz w:val="28"/>
                <w:szCs w:val="28"/>
              </w:rPr>
              <w:t>Kapitálové výdavky</w:t>
            </w:r>
          </w:p>
        </w:tc>
        <w:tc>
          <w:tcPr>
            <w:tcW w:w="2694" w:type="dxa"/>
          </w:tcPr>
          <w:p w:rsidR="004561A5" w:rsidRPr="00CC3E68" w:rsidRDefault="00991627" w:rsidP="00C160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6.000,-</w:t>
            </w:r>
          </w:p>
        </w:tc>
      </w:tr>
    </w:tbl>
    <w:p w:rsidR="004561A5" w:rsidRDefault="004561A5" w:rsidP="00740B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991627" w:rsidRPr="00B623D8" w:rsidTr="00356A31">
        <w:tc>
          <w:tcPr>
            <w:tcW w:w="4531" w:type="dxa"/>
          </w:tcPr>
          <w:p w:rsidR="00991627" w:rsidRPr="00B623D8" w:rsidRDefault="00991627" w:rsidP="0035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Finančné operácie - príjmové</w:t>
            </w:r>
          </w:p>
        </w:tc>
        <w:tc>
          <w:tcPr>
            <w:tcW w:w="2694" w:type="dxa"/>
          </w:tcPr>
          <w:p w:rsidR="00991627" w:rsidRPr="00B623D8" w:rsidRDefault="00991627" w:rsidP="0035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775">
              <w:rPr>
                <w:rFonts w:ascii="Times New Roman" w:hAnsi="Times New Roman" w:cs="Times New Roman"/>
                <w:sz w:val="28"/>
                <w:szCs w:val="28"/>
              </w:rPr>
              <w:t>0,-</w:t>
            </w:r>
          </w:p>
        </w:tc>
      </w:tr>
      <w:tr w:rsidR="00991627" w:rsidRPr="00B623D8" w:rsidTr="00356A31">
        <w:tc>
          <w:tcPr>
            <w:tcW w:w="4531" w:type="dxa"/>
          </w:tcPr>
          <w:p w:rsidR="00991627" w:rsidRPr="00B623D8" w:rsidRDefault="00991627" w:rsidP="0035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Finančné operácie - výdavkové</w:t>
            </w:r>
          </w:p>
        </w:tc>
        <w:tc>
          <w:tcPr>
            <w:tcW w:w="2694" w:type="dxa"/>
          </w:tcPr>
          <w:p w:rsidR="00991627" w:rsidRPr="00B623D8" w:rsidRDefault="00991627" w:rsidP="0035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12.000,-</w:t>
            </w:r>
          </w:p>
        </w:tc>
      </w:tr>
    </w:tbl>
    <w:p w:rsidR="00991627" w:rsidRPr="00C1609C" w:rsidRDefault="00991627" w:rsidP="0099162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991627" w:rsidRPr="00C1609C" w:rsidTr="00356A31">
        <w:tc>
          <w:tcPr>
            <w:tcW w:w="4531" w:type="dxa"/>
          </w:tcPr>
          <w:p w:rsidR="00991627" w:rsidRPr="00C1609C" w:rsidRDefault="00991627" w:rsidP="0035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Príjmy rozpočtu celkom:</w:t>
            </w:r>
          </w:p>
        </w:tc>
        <w:tc>
          <w:tcPr>
            <w:tcW w:w="2694" w:type="dxa"/>
          </w:tcPr>
          <w:p w:rsidR="00991627" w:rsidRPr="00C1609C" w:rsidRDefault="00991627" w:rsidP="00356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241.030,-</w:t>
            </w:r>
          </w:p>
        </w:tc>
      </w:tr>
      <w:tr w:rsidR="00991627" w:rsidRPr="00C1609C" w:rsidTr="00356A31">
        <w:tc>
          <w:tcPr>
            <w:tcW w:w="4531" w:type="dxa"/>
          </w:tcPr>
          <w:p w:rsidR="00991627" w:rsidRPr="00C1609C" w:rsidRDefault="00991627" w:rsidP="00356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Výdavky rozpočtu celkom:</w:t>
            </w:r>
          </w:p>
        </w:tc>
        <w:tc>
          <w:tcPr>
            <w:tcW w:w="2694" w:type="dxa"/>
          </w:tcPr>
          <w:p w:rsidR="00991627" w:rsidRPr="00CC3E68" w:rsidRDefault="00991627" w:rsidP="00356A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241.030,-</w:t>
            </w:r>
          </w:p>
        </w:tc>
      </w:tr>
    </w:tbl>
    <w:p w:rsidR="00991627" w:rsidRPr="00740B6D" w:rsidRDefault="00991627" w:rsidP="00740B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6D" w:rsidRDefault="004561A5" w:rsidP="00740B6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Plnenie rozpočtu v Euro: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561A5" w:rsidRPr="004561A5" w:rsidTr="00C1609C">
        <w:tc>
          <w:tcPr>
            <w:tcW w:w="4531" w:type="dxa"/>
          </w:tcPr>
          <w:p w:rsidR="004561A5" w:rsidRPr="004561A5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Bežné príjmy </w:t>
            </w:r>
          </w:p>
        </w:tc>
        <w:tc>
          <w:tcPr>
            <w:tcW w:w="2694" w:type="dxa"/>
          </w:tcPr>
          <w:p w:rsidR="004561A5" w:rsidRPr="004561A5" w:rsidRDefault="00A531CA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307.036,61</w:t>
            </w:r>
          </w:p>
        </w:tc>
      </w:tr>
      <w:tr w:rsidR="004561A5" w:rsidRPr="004561A5" w:rsidTr="00C1609C">
        <w:tc>
          <w:tcPr>
            <w:tcW w:w="4531" w:type="dxa"/>
          </w:tcPr>
          <w:p w:rsidR="004561A5" w:rsidRPr="004561A5" w:rsidRDefault="004561A5" w:rsidP="00740B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Bežné výdavky</w:t>
            </w:r>
          </w:p>
        </w:tc>
        <w:tc>
          <w:tcPr>
            <w:tcW w:w="2694" w:type="dxa"/>
          </w:tcPr>
          <w:p w:rsidR="004561A5" w:rsidRPr="004561A5" w:rsidRDefault="00A531CA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277.675,25</w:t>
            </w:r>
          </w:p>
        </w:tc>
      </w:tr>
    </w:tbl>
    <w:p w:rsidR="004561A5" w:rsidRPr="004561A5" w:rsidRDefault="004561A5" w:rsidP="00740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561A5" w:rsidRPr="00B623D8" w:rsidTr="00C1609C">
        <w:tc>
          <w:tcPr>
            <w:tcW w:w="4531" w:type="dxa"/>
          </w:tcPr>
          <w:p w:rsidR="004561A5" w:rsidRPr="00B623D8" w:rsidRDefault="0045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Kapitálové príjmy</w:t>
            </w:r>
          </w:p>
        </w:tc>
        <w:tc>
          <w:tcPr>
            <w:tcW w:w="2694" w:type="dxa"/>
          </w:tcPr>
          <w:p w:rsidR="004561A5" w:rsidRPr="00723775" w:rsidRDefault="00173AAD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EEF" w:rsidRPr="00723775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  <w:tr w:rsidR="004561A5" w:rsidRPr="00B623D8" w:rsidTr="00C1609C">
        <w:tc>
          <w:tcPr>
            <w:tcW w:w="4531" w:type="dxa"/>
          </w:tcPr>
          <w:p w:rsidR="004561A5" w:rsidRPr="00B623D8" w:rsidRDefault="0045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Kapitálové výdavky</w:t>
            </w:r>
          </w:p>
        </w:tc>
        <w:tc>
          <w:tcPr>
            <w:tcW w:w="2694" w:type="dxa"/>
          </w:tcPr>
          <w:p w:rsidR="004561A5" w:rsidRPr="00723775" w:rsidRDefault="00A531CA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16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227,64</w:t>
            </w:r>
          </w:p>
        </w:tc>
      </w:tr>
    </w:tbl>
    <w:p w:rsidR="00740B6D" w:rsidRPr="00B623D8" w:rsidRDefault="00740B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694"/>
      </w:tblGrid>
      <w:tr w:rsidR="004561A5" w:rsidRPr="00B623D8" w:rsidTr="00C1609C">
        <w:tc>
          <w:tcPr>
            <w:tcW w:w="4531" w:type="dxa"/>
          </w:tcPr>
          <w:p w:rsidR="004561A5" w:rsidRPr="00B623D8" w:rsidRDefault="0045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Finančné operácie - príjmové</w:t>
            </w:r>
          </w:p>
        </w:tc>
        <w:tc>
          <w:tcPr>
            <w:tcW w:w="2694" w:type="dxa"/>
          </w:tcPr>
          <w:p w:rsidR="004561A5" w:rsidRPr="00B623D8" w:rsidRDefault="001D6EEF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775">
              <w:rPr>
                <w:rFonts w:ascii="Times New Roman" w:hAnsi="Times New Roman" w:cs="Times New Roman"/>
                <w:sz w:val="28"/>
                <w:szCs w:val="28"/>
              </w:rPr>
              <w:t>0,-</w:t>
            </w:r>
          </w:p>
        </w:tc>
      </w:tr>
      <w:tr w:rsidR="004561A5" w:rsidRPr="00B623D8" w:rsidTr="00C1609C">
        <w:tc>
          <w:tcPr>
            <w:tcW w:w="4531" w:type="dxa"/>
          </w:tcPr>
          <w:p w:rsidR="004561A5" w:rsidRPr="00B623D8" w:rsidRDefault="00456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3D8">
              <w:rPr>
                <w:rFonts w:ascii="Times New Roman" w:hAnsi="Times New Roman" w:cs="Times New Roman"/>
                <w:sz w:val="28"/>
                <w:szCs w:val="28"/>
              </w:rPr>
              <w:t>Finančné operácie - výdavkové</w:t>
            </w:r>
          </w:p>
        </w:tc>
        <w:tc>
          <w:tcPr>
            <w:tcW w:w="2694" w:type="dxa"/>
          </w:tcPr>
          <w:p w:rsidR="004561A5" w:rsidRPr="00B623D8" w:rsidRDefault="00A531CA" w:rsidP="00B6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12.309,71</w:t>
            </w:r>
          </w:p>
        </w:tc>
      </w:tr>
    </w:tbl>
    <w:p w:rsidR="004561A5" w:rsidRPr="00B623D8" w:rsidRDefault="004561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A5" w:rsidRPr="004561A5" w:rsidRDefault="004561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1A5">
        <w:rPr>
          <w:rFonts w:ascii="Times New Roman" w:hAnsi="Times New Roman" w:cs="Times New Roman"/>
          <w:b/>
          <w:sz w:val="24"/>
          <w:szCs w:val="24"/>
        </w:rPr>
        <w:t>Sumarizácia: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65"/>
        <w:gridCol w:w="4112"/>
      </w:tblGrid>
      <w:tr w:rsidR="004561A5" w:rsidTr="00ED6397">
        <w:trPr>
          <w:trHeight w:val="296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príjmy</w:t>
            </w:r>
          </w:p>
        </w:tc>
        <w:tc>
          <w:tcPr>
            <w:tcW w:w="4112" w:type="dxa"/>
          </w:tcPr>
          <w:p w:rsidR="004561A5" w:rsidRDefault="00A531CA" w:rsidP="00BD6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307.036,61</w:t>
            </w:r>
          </w:p>
        </w:tc>
      </w:tr>
      <w:tr w:rsidR="004561A5" w:rsidTr="00ED6397">
        <w:trPr>
          <w:trHeight w:val="296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Bežné výdavky</w:t>
            </w:r>
          </w:p>
        </w:tc>
        <w:tc>
          <w:tcPr>
            <w:tcW w:w="4112" w:type="dxa"/>
          </w:tcPr>
          <w:p w:rsidR="004561A5" w:rsidRDefault="00A531CA" w:rsidP="00BD6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277.675,25</w:t>
            </w:r>
          </w:p>
        </w:tc>
      </w:tr>
      <w:tr w:rsidR="004561A5" w:rsidTr="00ED6397">
        <w:trPr>
          <w:trHeight w:val="522"/>
        </w:trPr>
        <w:tc>
          <w:tcPr>
            <w:tcW w:w="4965" w:type="dxa"/>
          </w:tcPr>
          <w:p w:rsidR="004561A5" w:rsidRPr="004561A5" w:rsidRDefault="00456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1A5">
              <w:rPr>
                <w:rFonts w:ascii="Times New Roman" w:hAnsi="Times New Roman" w:cs="Times New Roman"/>
                <w:b/>
                <w:sz w:val="24"/>
                <w:szCs w:val="24"/>
              </w:rPr>
              <w:t>Celková suma (</w:t>
            </w:r>
            <w:r w:rsidR="0048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rozdiel </w:t>
            </w:r>
            <w:r w:rsidRPr="004561A5">
              <w:rPr>
                <w:rFonts w:ascii="Times New Roman" w:hAnsi="Times New Roman" w:cs="Times New Roman"/>
                <w:b/>
                <w:sz w:val="24"/>
                <w:szCs w:val="24"/>
              </w:rPr>
              <w:t>bežné príjmy – bežné výdavky)</w:t>
            </w:r>
          </w:p>
        </w:tc>
        <w:tc>
          <w:tcPr>
            <w:tcW w:w="4112" w:type="dxa"/>
          </w:tcPr>
          <w:p w:rsidR="004561A5" w:rsidRDefault="00A531CA" w:rsidP="00BD6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29.361,36</w:t>
            </w:r>
          </w:p>
        </w:tc>
      </w:tr>
      <w:tr w:rsidR="001D6EEF" w:rsidRPr="001D6EEF" w:rsidTr="00ED6397">
        <w:trPr>
          <w:trHeight w:val="254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príjmy</w:t>
            </w:r>
          </w:p>
        </w:tc>
        <w:tc>
          <w:tcPr>
            <w:tcW w:w="4112" w:type="dxa"/>
          </w:tcPr>
          <w:p w:rsidR="004561A5" w:rsidRPr="00723775" w:rsidRDefault="00173AAD" w:rsidP="001D6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37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77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4561A5" w:rsidTr="00ED6397">
        <w:trPr>
          <w:trHeight w:val="254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Kapitálové výdavky</w:t>
            </w:r>
          </w:p>
        </w:tc>
        <w:tc>
          <w:tcPr>
            <w:tcW w:w="4112" w:type="dxa"/>
          </w:tcPr>
          <w:p w:rsidR="004561A5" w:rsidRPr="00723775" w:rsidRDefault="00A531CA" w:rsidP="00A531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6.227,64</w:t>
            </w:r>
          </w:p>
        </w:tc>
      </w:tr>
      <w:tr w:rsidR="004561A5" w:rsidTr="00ED6397">
        <w:trPr>
          <w:trHeight w:val="254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operácie – príjmové</w:t>
            </w:r>
          </w:p>
        </w:tc>
        <w:tc>
          <w:tcPr>
            <w:tcW w:w="4112" w:type="dxa"/>
          </w:tcPr>
          <w:p w:rsidR="004561A5" w:rsidRDefault="00BD643D" w:rsidP="00BD6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</w:tr>
      <w:tr w:rsidR="004561A5" w:rsidTr="00ED6397">
        <w:trPr>
          <w:trHeight w:val="254"/>
        </w:trPr>
        <w:tc>
          <w:tcPr>
            <w:tcW w:w="4965" w:type="dxa"/>
          </w:tcPr>
          <w:p w:rsidR="004561A5" w:rsidRDefault="00456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Finančné operácie – výdavkové</w:t>
            </w:r>
          </w:p>
        </w:tc>
        <w:tc>
          <w:tcPr>
            <w:tcW w:w="4112" w:type="dxa"/>
          </w:tcPr>
          <w:p w:rsidR="004561A5" w:rsidRDefault="00ED6397" w:rsidP="00ED639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12.309,71</w:t>
            </w:r>
          </w:p>
        </w:tc>
      </w:tr>
      <w:tr w:rsidR="004561A5" w:rsidTr="00ED6397">
        <w:trPr>
          <w:trHeight w:val="1030"/>
        </w:trPr>
        <w:tc>
          <w:tcPr>
            <w:tcW w:w="4965" w:type="dxa"/>
          </w:tcPr>
          <w:p w:rsidR="00483705" w:rsidRPr="004561A5" w:rsidRDefault="004561A5" w:rsidP="004837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Celková suma </w:t>
            </w:r>
          </w:p>
          <w:p w:rsidR="004561A5" w:rsidRPr="004561A5" w:rsidRDefault="00456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</w:tcPr>
          <w:p w:rsidR="004561A5" w:rsidRPr="00143B88" w:rsidRDefault="00ED6397" w:rsidP="00BD643D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83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537,35</w:t>
            </w:r>
          </w:p>
        </w:tc>
      </w:tr>
      <w:tr w:rsidR="004561A5" w:rsidTr="00ED6397">
        <w:trPr>
          <w:trHeight w:val="522"/>
        </w:trPr>
        <w:tc>
          <w:tcPr>
            <w:tcW w:w="4965" w:type="dxa"/>
          </w:tcPr>
          <w:p w:rsidR="004561A5" w:rsidRPr="00915E26" w:rsidRDefault="00915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E26">
              <w:rPr>
                <w:rFonts w:ascii="Times New Roman" w:hAnsi="Times New Roman" w:cs="Times New Roman"/>
                <w:b/>
                <w:sz w:val="24"/>
                <w:szCs w:val="24"/>
              </w:rPr>
              <w:t>Celkový hospodársky výsledok</w:t>
            </w:r>
            <w:r w:rsidR="00483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(celková suma)</w:t>
            </w:r>
          </w:p>
        </w:tc>
        <w:tc>
          <w:tcPr>
            <w:tcW w:w="4112" w:type="dxa"/>
          </w:tcPr>
          <w:p w:rsidR="004561A5" w:rsidRDefault="00ED6397" w:rsidP="00BD64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10.824,01</w:t>
            </w:r>
          </w:p>
          <w:p w:rsidR="00ED6397" w:rsidRDefault="00ED6397" w:rsidP="00ED6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8A8" w:rsidRDefault="000B38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5E26" w:rsidRDefault="00915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Rozbor príjmov za </w:t>
      </w:r>
      <w:r w:rsidR="00483705">
        <w:rPr>
          <w:rFonts w:ascii="Times New Roman" w:hAnsi="Times New Roman" w:cs="Times New Roman"/>
          <w:b/>
          <w:sz w:val="24"/>
          <w:szCs w:val="24"/>
          <w:u w:val="single"/>
        </w:rPr>
        <w:t>rok 2018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Euro:</w:t>
      </w:r>
    </w:p>
    <w:p w:rsidR="00915E26" w:rsidRDefault="00915E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Rozpočet na rok 201</w:t>
      </w:r>
      <w:r w:rsidR="00483705">
        <w:rPr>
          <w:rFonts w:ascii="Times New Roman" w:hAnsi="Times New Roman" w:cs="Times New Roman"/>
          <w:b/>
          <w:sz w:val="24"/>
          <w:szCs w:val="24"/>
        </w:rPr>
        <w:t>8</w:t>
      </w:r>
      <w:r w:rsidR="0068477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3705">
        <w:rPr>
          <w:rFonts w:ascii="Times New Roman" w:hAnsi="Times New Roman" w:cs="Times New Roman"/>
          <w:b/>
          <w:sz w:val="24"/>
          <w:szCs w:val="24"/>
        </w:rPr>
        <w:t xml:space="preserve">         Skutočnosť k 31.12.2018</w:t>
      </w:r>
      <w:r w:rsidR="0068477B">
        <w:rPr>
          <w:rFonts w:ascii="Times New Roman" w:hAnsi="Times New Roman" w:cs="Times New Roman"/>
          <w:b/>
          <w:sz w:val="24"/>
          <w:szCs w:val="24"/>
        </w:rPr>
        <w:t xml:space="preserve">                 Plnenie v %</w:t>
      </w:r>
    </w:p>
    <w:p w:rsidR="0068477B" w:rsidRDefault="00ED63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241.030</w:t>
      </w:r>
      <w:r w:rsidR="00143B88">
        <w:rPr>
          <w:rFonts w:ascii="Times New Roman" w:hAnsi="Times New Roman" w:cs="Times New Roman"/>
          <w:b/>
          <w:sz w:val="24"/>
          <w:szCs w:val="24"/>
        </w:rPr>
        <w:t xml:space="preserve">,-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307.036,61</w:t>
      </w:r>
      <w:r w:rsidR="00143B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127,38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i/>
          <w:sz w:val="24"/>
          <w:szCs w:val="24"/>
        </w:rPr>
        <w:t>Bežné príjmy – daňové príjmy: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Rozpočet na </w:t>
      </w:r>
      <w:r w:rsidR="00143B8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ok 201</w:t>
      </w:r>
      <w:r w:rsidR="004837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Skutočnosť k 31.12.201</w:t>
      </w:r>
      <w:r w:rsidR="0048370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68477B" w:rsidRDefault="00143B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4578">
        <w:rPr>
          <w:rFonts w:ascii="Times New Roman" w:hAnsi="Times New Roman" w:cs="Times New Roman"/>
          <w:b/>
          <w:sz w:val="24"/>
          <w:szCs w:val="24"/>
        </w:rPr>
        <w:t>121.795</w:t>
      </w:r>
      <w:r w:rsidR="005F05AE">
        <w:rPr>
          <w:rFonts w:ascii="Times New Roman" w:hAnsi="Times New Roman" w:cs="Times New Roman"/>
          <w:b/>
          <w:sz w:val="24"/>
          <w:szCs w:val="24"/>
        </w:rPr>
        <w:t>,-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13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774AF">
        <w:rPr>
          <w:rFonts w:ascii="Times New Roman" w:hAnsi="Times New Roman" w:cs="Times New Roman"/>
          <w:b/>
          <w:sz w:val="24"/>
          <w:szCs w:val="24"/>
        </w:rPr>
        <w:t>162.122,45</w:t>
      </w:r>
      <w:r w:rsidR="00EB132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774AF">
        <w:rPr>
          <w:rFonts w:ascii="Times New Roman" w:hAnsi="Times New Roman" w:cs="Times New Roman"/>
          <w:b/>
          <w:sz w:val="24"/>
          <w:szCs w:val="24"/>
        </w:rPr>
        <w:t xml:space="preserve">         133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774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68477B" w:rsidRDefault="0068477B" w:rsidP="0068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77B" w:rsidRPr="0068477B" w:rsidRDefault="0068477B" w:rsidP="0068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a)Výnos dane z príjmov poukázaný samospráve zo ŠR</w:t>
      </w:r>
      <w:r w:rsidRPr="0068477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predpokladanej finančnej čiastky </w:t>
      </w:r>
      <w:r w:rsidR="00143B88">
        <w:rPr>
          <w:rFonts w:ascii="Times New Roman" w:hAnsi="Times New Roman" w:cs="Times New Roman"/>
          <w:sz w:val="24"/>
          <w:szCs w:val="24"/>
        </w:rPr>
        <w:t>1</w:t>
      </w:r>
      <w:r w:rsidR="004774AF">
        <w:rPr>
          <w:rFonts w:ascii="Times New Roman" w:hAnsi="Times New Roman" w:cs="Times New Roman"/>
          <w:sz w:val="24"/>
          <w:szCs w:val="24"/>
        </w:rPr>
        <w:t>13</w:t>
      </w:r>
      <w:r w:rsidR="00143B88">
        <w:rPr>
          <w:rFonts w:ascii="Times New Roman" w:hAnsi="Times New Roman" w:cs="Times New Roman"/>
          <w:sz w:val="24"/>
          <w:szCs w:val="24"/>
        </w:rPr>
        <w:t>.</w:t>
      </w:r>
      <w:r w:rsidR="004774AF">
        <w:rPr>
          <w:rFonts w:ascii="Times New Roman" w:hAnsi="Times New Roman" w:cs="Times New Roman"/>
          <w:sz w:val="24"/>
          <w:szCs w:val="24"/>
        </w:rPr>
        <w:t>55</w:t>
      </w:r>
      <w:r w:rsidR="00143B88">
        <w:rPr>
          <w:rFonts w:ascii="Times New Roman" w:hAnsi="Times New Roman" w:cs="Times New Roman"/>
          <w:sz w:val="24"/>
          <w:szCs w:val="24"/>
        </w:rPr>
        <w:t xml:space="preserve">0,- </w:t>
      </w:r>
      <w:r>
        <w:rPr>
          <w:rFonts w:ascii="Times New Roman" w:hAnsi="Times New Roman" w:cs="Times New Roman"/>
          <w:sz w:val="24"/>
          <w:szCs w:val="24"/>
        </w:rPr>
        <w:t>EUR z výnosu dane z príjmov FO boli k 31.12.201</w:t>
      </w:r>
      <w:r w:rsidR="004774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poukázané finančné prostriedky zo ŠR vo výške </w:t>
      </w:r>
      <w:r w:rsidR="004774AF">
        <w:rPr>
          <w:rFonts w:ascii="Times New Roman" w:hAnsi="Times New Roman" w:cs="Times New Roman"/>
          <w:sz w:val="24"/>
          <w:szCs w:val="24"/>
        </w:rPr>
        <w:t>152.216,-</w:t>
      </w:r>
      <w:r>
        <w:rPr>
          <w:rFonts w:ascii="Times New Roman" w:hAnsi="Times New Roman" w:cs="Times New Roman"/>
          <w:sz w:val="24"/>
          <w:szCs w:val="24"/>
        </w:rPr>
        <w:t xml:space="preserve">EUR, čo predstavuje plnenie na  </w:t>
      </w:r>
      <w:r w:rsidR="004774AF">
        <w:rPr>
          <w:rFonts w:ascii="Times New Roman" w:hAnsi="Times New Roman" w:cs="Times New Roman"/>
          <w:sz w:val="24"/>
          <w:szCs w:val="24"/>
        </w:rPr>
        <w:t>134,05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b)Daň z nehnuteľnosti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561EB2">
        <w:rPr>
          <w:rFonts w:ascii="Times New Roman" w:hAnsi="Times New Roman" w:cs="Times New Roman"/>
          <w:sz w:val="24"/>
          <w:szCs w:val="24"/>
        </w:rPr>
        <w:t>6.030,-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4774AF">
        <w:rPr>
          <w:rFonts w:ascii="Times New Roman" w:hAnsi="Times New Roman" w:cs="Times New Roman"/>
          <w:sz w:val="24"/>
          <w:szCs w:val="24"/>
        </w:rPr>
        <w:t xml:space="preserve"> bol skutočný príjem k 31.12.2018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4774AF">
        <w:rPr>
          <w:rFonts w:ascii="Times New Roman" w:hAnsi="Times New Roman" w:cs="Times New Roman"/>
          <w:sz w:val="24"/>
          <w:szCs w:val="24"/>
        </w:rPr>
        <w:t xml:space="preserve">7.537,35 </w:t>
      </w:r>
      <w:r>
        <w:rPr>
          <w:rFonts w:ascii="Times New Roman" w:hAnsi="Times New Roman" w:cs="Times New Roman"/>
          <w:sz w:val="24"/>
          <w:szCs w:val="24"/>
        </w:rPr>
        <w:t xml:space="preserve">EUR, čo je  </w:t>
      </w:r>
      <w:r w:rsidR="004774AF">
        <w:rPr>
          <w:rFonts w:ascii="Times New Roman" w:hAnsi="Times New Roman" w:cs="Times New Roman"/>
          <w:sz w:val="24"/>
          <w:szCs w:val="24"/>
        </w:rPr>
        <w:t>124</w:t>
      </w:r>
      <w:r w:rsidR="00561EB2">
        <w:rPr>
          <w:rFonts w:ascii="Times New Roman" w:hAnsi="Times New Roman" w:cs="Times New Roman"/>
          <w:sz w:val="24"/>
          <w:szCs w:val="24"/>
        </w:rPr>
        <w:t>,</w:t>
      </w:r>
      <w:r w:rsidR="004774AF">
        <w:rPr>
          <w:rFonts w:ascii="Times New Roman" w:hAnsi="Times New Roman" w:cs="Times New Roman"/>
          <w:sz w:val="24"/>
          <w:szCs w:val="24"/>
        </w:rPr>
        <w:t>99</w:t>
      </w:r>
      <w:r w:rsidR="0056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plnenie. Príjmy dane z pozemkov boli vo výške </w:t>
      </w:r>
      <w:r w:rsidR="004774AF">
        <w:rPr>
          <w:rFonts w:ascii="Times New Roman" w:hAnsi="Times New Roman" w:cs="Times New Roman"/>
          <w:sz w:val="24"/>
          <w:szCs w:val="24"/>
        </w:rPr>
        <w:t>5.407,54</w:t>
      </w:r>
      <w:r w:rsidR="0056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EUR, dane zo stavieb vo výške </w:t>
      </w:r>
      <w:r w:rsidR="004774AF">
        <w:rPr>
          <w:rFonts w:ascii="Times New Roman" w:hAnsi="Times New Roman" w:cs="Times New Roman"/>
          <w:sz w:val="24"/>
          <w:szCs w:val="24"/>
        </w:rPr>
        <w:t>2.102,91</w:t>
      </w:r>
      <w:r w:rsidR="00561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EUR. Obec eviduje pohľadávky k dani z pozemkov FO v sume </w:t>
      </w:r>
      <w:r w:rsidR="004774AF">
        <w:rPr>
          <w:rFonts w:ascii="Times New Roman" w:hAnsi="Times New Roman" w:cs="Times New Roman"/>
          <w:sz w:val="24"/>
          <w:szCs w:val="24"/>
        </w:rPr>
        <w:t xml:space="preserve">19,24 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4774AF">
        <w:rPr>
          <w:rFonts w:ascii="Times New Roman" w:hAnsi="Times New Roman" w:cs="Times New Roman"/>
          <w:sz w:val="24"/>
          <w:szCs w:val="24"/>
        </w:rPr>
        <w:t>, k dani z pozemkov PO 42,64 Eur,</w:t>
      </w:r>
      <w:r>
        <w:rPr>
          <w:rFonts w:ascii="Times New Roman" w:hAnsi="Times New Roman" w:cs="Times New Roman"/>
          <w:sz w:val="24"/>
          <w:szCs w:val="24"/>
        </w:rPr>
        <w:t xml:space="preserve"> k dani zo stavieb FO v sume </w:t>
      </w:r>
      <w:r w:rsidR="008E0902">
        <w:rPr>
          <w:rFonts w:ascii="Times New Roman" w:hAnsi="Times New Roman" w:cs="Times New Roman"/>
          <w:sz w:val="24"/>
          <w:szCs w:val="24"/>
        </w:rPr>
        <w:t>23,36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5E6DD8">
        <w:rPr>
          <w:rFonts w:ascii="Times New Roman" w:hAnsi="Times New Roman" w:cs="Times New Roman"/>
          <w:sz w:val="24"/>
          <w:szCs w:val="24"/>
        </w:rPr>
        <w:t>, k dani zo stavieb PO 53,32</w:t>
      </w:r>
      <w:r>
        <w:rPr>
          <w:rFonts w:ascii="Times New Roman" w:hAnsi="Times New Roman" w:cs="Times New Roman"/>
          <w:sz w:val="24"/>
          <w:szCs w:val="24"/>
        </w:rPr>
        <w:t>. Pohľadávky za nájomn</w:t>
      </w:r>
      <w:r w:rsidR="00623C47">
        <w:rPr>
          <w:rFonts w:ascii="Times New Roman" w:hAnsi="Times New Roman" w:cs="Times New Roman"/>
          <w:sz w:val="24"/>
          <w:szCs w:val="24"/>
        </w:rPr>
        <w:t>é byty obec evidovala v čiastke 4.</w:t>
      </w:r>
      <w:r w:rsidR="005E6DD8">
        <w:rPr>
          <w:rFonts w:ascii="Times New Roman" w:hAnsi="Times New Roman" w:cs="Times New Roman"/>
          <w:sz w:val="24"/>
          <w:szCs w:val="24"/>
        </w:rPr>
        <w:t>509,47Eur</w:t>
      </w:r>
      <w:r w:rsidR="00623C47">
        <w:rPr>
          <w:rFonts w:ascii="Times New Roman" w:hAnsi="Times New Roman" w:cs="Times New Roman"/>
          <w:sz w:val="24"/>
          <w:szCs w:val="24"/>
        </w:rPr>
        <w:t>.</w:t>
      </w:r>
    </w:p>
    <w:p w:rsidR="0068477B" w:rsidRDefault="006847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c)Daň za psa</w:t>
      </w:r>
    </w:p>
    <w:p w:rsidR="009E55EA" w:rsidRPr="000F3F25" w:rsidRDefault="00684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 150,00 Eur </w:t>
      </w:r>
      <w:r w:rsidR="00483705">
        <w:rPr>
          <w:rFonts w:ascii="Times New Roman" w:hAnsi="Times New Roman" w:cs="Times New Roman"/>
          <w:sz w:val="24"/>
          <w:szCs w:val="24"/>
        </w:rPr>
        <w:t>bol skutočný príjem k 31.12.2018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5E6DD8">
        <w:rPr>
          <w:rFonts w:ascii="Times New Roman" w:hAnsi="Times New Roman" w:cs="Times New Roman"/>
          <w:sz w:val="24"/>
          <w:szCs w:val="24"/>
        </w:rPr>
        <w:t>176</w:t>
      </w:r>
      <w:r w:rsidR="00623C47">
        <w:rPr>
          <w:rFonts w:ascii="Times New Roman" w:hAnsi="Times New Roman" w:cs="Times New Roman"/>
          <w:sz w:val="24"/>
          <w:szCs w:val="24"/>
        </w:rPr>
        <w:t>,- Eur</w:t>
      </w:r>
      <w:r>
        <w:rPr>
          <w:rFonts w:ascii="Times New Roman" w:hAnsi="Times New Roman" w:cs="Times New Roman"/>
          <w:sz w:val="24"/>
          <w:szCs w:val="24"/>
        </w:rPr>
        <w:t xml:space="preserve"> čo je</w:t>
      </w:r>
      <w:r w:rsidR="005E6DD8">
        <w:rPr>
          <w:rFonts w:ascii="Times New Roman" w:hAnsi="Times New Roman" w:cs="Times New Roman"/>
          <w:sz w:val="24"/>
          <w:szCs w:val="24"/>
        </w:rPr>
        <w:t>117,33</w:t>
      </w:r>
      <w:r w:rsidR="0062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plnenie. </w:t>
      </w:r>
      <w:r w:rsidR="005E6DD8">
        <w:rPr>
          <w:rFonts w:ascii="Times New Roman" w:hAnsi="Times New Roman" w:cs="Times New Roman"/>
          <w:sz w:val="24"/>
          <w:szCs w:val="24"/>
        </w:rPr>
        <w:t>K 31.12.2018</w:t>
      </w:r>
      <w:r w:rsidR="009E55EA" w:rsidRPr="000F3F25">
        <w:rPr>
          <w:rFonts w:ascii="Times New Roman" w:hAnsi="Times New Roman" w:cs="Times New Roman"/>
          <w:sz w:val="24"/>
          <w:szCs w:val="24"/>
        </w:rPr>
        <w:t xml:space="preserve"> obec eviduje pohľadávky na poplatkoch za psa v sume </w:t>
      </w:r>
      <w:r w:rsidR="000F3F25" w:rsidRPr="000F3F25">
        <w:rPr>
          <w:rFonts w:ascii="Times New Roman" w:hAnsi="Times New Roman" w:cs="Times New Roman"/>
          <w:sz w:val="24"/>
          <w:szCs w:val="24"/>
        </w:rPr>
        <w:t>8</w:t>
      </w:r>
      <w:r w:rsidR="00623C47" w:rsidRPr="000F3F25">
        <w:rPr>
          <w:rFonts w:ascii="Times New Roman" w:hAnsi="Times New Roman" w:cs="Times New Roman"/>
          <w:sz w:val="24"/>
          <w:szCs w:val="24"/>
        </w:rPr>
        <w:t>,-</w:t>
      </w:r>
      <w:r w:rsidR="009E55EA" w:rsidRPr="000F3F25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9E55EA" w:rsidRDefault="009E55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d)Poplatok za komunálny odpad a drobný stavebný odpad</w:t>
      </w:r>
    </w:p>
    <w:p w:rsidR="009E55EA" w:rsidRPr="000F3F25" w:rsidRDefault="009E55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rozpočtovaných </w:t>
      </w:r>
      <w:r w:rsidR="00623C47">
        <w:rPr>
          <w:rFonts w:ascii="Times New Roman" w:hAnsi="Times New Roman" w:cs="Times New Roman"/>
          <w:sz w:val="24"/>
          <w:szCs w:val="24"/>
        </w:rPr>
        <w:t xml:space="preserve">2.065,-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5E6DD8">
        <w:rPr>
          <w:rFonts w:ascii="Times New Roman" w:hAnsi="Times New Roman" w:cs="Times New Roman"/>
          <w:sz w:val="24"/>
          <w:szCs w:val="24"/>
        </w:rPr>
        <w:t>bol skutočný príjem k 31.12.2018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623C47">
        <w:rPr>
          <w:rFonts w:ascii="Times New Roman" w:hAnsi="Times New Roman" w:cs="Times New Roman"/>
          <w:sz w:val="24"/>
          <w:szCs w:val="24"/>
        </w:rPr>
        <w:t>2.</w:t>
      </w:r>
      <w:r w:rsidR="005E6DD8">
        <w:rPr>
          <w:rFonts w:ascii="Times New Roman" w:hAnsi="Times New Roman" w:cs="Times New Roman"/>
          <w:sz w:val="24"/>
          <w:szCs w:val="24"/>
        </w:rPr>
        <w:t>193,10</w:t>
      </w:r>
      <w:r w:rsidR="00623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Eur, čo je </w:t>
      </w:r>
      <w:r w:rsidR="005E6DD8">
        <w:rPr>
          <w:rFonts w:ascii="Times New Roman" w:hAnsi="Times New Roman" w:cs="Times New Roman"/>
          <w:sz w:val="24"/>
          <w:szCs w:val="24"/>
        </w:rPr>
        <w:t>106,20</w:t>
      </w:r>
      <w:r>
        <w:rPr>
          <w:rFonts w:ascii="Times New Roman" w:hAnsi="Times New Roman" w:cs="Times New Roman"/>
          <w:sz w:val="24"/>
          <w:szCs w:val="24"/>
        </w:rPr>
        <w:t>% plnenie. K 31.12.201</w:t>
      </w:r>
      <w:r w:rsidR="005E6DD8">
        <w:rPr>
          <w:rFonts w:ascii="Times New Roman" w:hAnsi="Times New Roman" w:cs="Times New Roman"/>
          <w:sz w:val="24"/>
          <w:szCs w:val="24"/>
        </w:rPr>
        <w:t>8</w:t>
      </w:r>
      <w:r w:rsidR="0001372B">
        <w:rPr>
          <w:rFonts w:ascii="Times New Roman" w:hAnsi="Times New Roman" w:cs="Times New Roman"/>
          <w:sz w:val="24"/>
          <w:szCs w:val="24"/>
        </w:rPr>
        <w:t xml:space="preserve"> obec eviduje pohľadávky na poplatkoch za komunálny odpad </w:t>
      </w:r>
      <w:r w:rsidR="0001372B" w:rsidRPr="000F3F25">
        <w:rPr>
          <w:rFonts w:ascii="Times New Roman" w:hAnsi="Times New Roman" w:cs="Times New Roman"/>
          <w:sz w:val="24"/>
          <w:szCs w:val="24"/>
        </w:rPr>
        <w:t xml:space="preserve">a drobný stavebný odpad v celkovej výške </w:t>
      </w:r>
      <w:r w:rsidR="005E6DD8">
        <w:rPr>
          <w:rFonts w:ascii="Times New Roman" w:hAnsi="Times New Roman" w:cs="Times New Roman"/>
          <w:sz w:val="24"/>
          <w:szCs w:val="24"/>
        </w:rPr>
        <w:t>211,70</w:t>
      </w:r>
      <w:r w:rsidR="00623C47" w:rsidRPr="000F3F25">
        <w:rPr>
          <w:rFonts w:ascii="Times New Roman" w:hAnsi="Times New Roman" w:cs="Times New Roman"/>
          <w:sz w:val="24"/>
          <w:szCs w:val="24"/>
        </w:rPr>
        <w:t xml:space="preserve"> </w:t>
      </w:r>
      <w:r w:rsidR="0001372B" w:rsidRPr="000F3F25">
        <w:rPr>
          <w:rFonts w:ascii="Times New Roman" w:hAnsi="Times New Roman" w:cs="Times New Roman"/>
          <w:sz w:val="24"/>
          <w:szCs w:val="24"/>
        </w:rPr>
        <w:t xml:space="preserve"> Eur.</w:t>
      </w:r>
      <w:r w:rsidR="000B38A8">
        <w:rPr>
          <w:rFonts w:ascii="Times New Roman" w:hAnsi="Times New Roman" w:cs="Times New Roman"/>
          <w:sz w:val="24"/>
          <w:szCs w:val="24"/>
        </w:rPr>
        <w:t xml:space="preserve"> Dlžníkom na nedoplatkoch boli doruč</w:t>
      </w:r>
      <w:r w:rsidR="006419DA">
        <w:rPr>
          <w:rFonts w:ascii="Times New Roman" w:hAnsi="Times New Roman" w:cs="Times New Roman"/>
          <w:sz w:val="24"/>
          <w:szCs w:val="24"/>
        </w:rPr>
        <w:t>ené výzvy a obec pokračuje vo vymáhaní pohľadávok.</w:t>
      </w: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2/ Bežné príjmy – nedaňové príjmy:</w:t>
      </w:r>
    </w:p>
    <w:p w:rsidR="0001372B" w:rsidRDefault="005E6D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Rozpočet na rok 2018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Skutočnosť k 31.12.2018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01372B" w:rsidRDefault="00FB0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17.</w:t>
      </w:r>
      <w:r w:rsidR="005E6DD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50,-                                                </w:t>
      </w:r>
      <w:r w:rsidR="005E6DD8">
        <w:rPr>
          <w:rFonts w:ascii="Times New Roman" w:hAnsi="Times New Roman" w:cs="Times New Roman"/>
          <w:b/>
          <w:sz w:val="24"/>
          <w:szCs w:val="24"/>
        </w:rPr>
        <w:t>29.580,34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E6DD8">
        <w:rPr>
          <w:rFonts w:ascii="Times New Roman" w:hAnsi="Times New Roman" w:cs="Times New Roman"/>
          <w:b/>
          <w:sz w:val="24"/>
          <w:szCs w:val="24"/>
        </w:rPr>
        <w:t>173,49</w:t>
      </w: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a)Príjmy z vlastníctva majetku</w:t>
      </w:r>
    </w:p>
    <w:p w:rsidR="0001372B" w:rsidRDefault="00645D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Rozpočet na rok 2018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Skutočnosť k 31.12.2018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01372B" w:rsidRDefault="00FB0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E6DD8">
        <w:rPr>
          <w:rFonts w:ascii="Times New Roman" w:hAnsi="Times New Roman" w:cs="Times New Roman"/>
          <w:b/>
          <w:sz w:val="24"/>
          <w:szCs w:val="24"/>
        </w:rPr>
        <w:t>15.600</w:t>
      </w:r>
      <w:r>
        <w:rPr>
          <w:rFonts w:ascii="Times New Roman" w:hAnsi="Times New Roman" w:cs="Times New Roman"/>
          <w:b/>
          <w:sz w:val="24"/>
          <w:szCs w:val="24"/>
        </w:rPr>
        <w:t xml:space="preserve">,-                                                     </w:t>
      </w:r>
      <w:r w:rsidR="005E6DD8">
        <w:rPr>
          <w:rFonts w:ascii="Times New Roman" w:hAnsi="Times New Roman" w:cs="Times New Roman"/>
          <w:b/>
          <w:sz w:val="24"/>
          <w:szCs w:val="24"/>
        </w:rPr>
        <w:t>22.410,44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45D93">
        <w:rPr>
          <w:rFonts w:ascii="Times New Roman" w:hAnsi="Times New Roman" w:cs="Times New Roman"/>
          <w:b/>
          <w:sz w:val="24"/>
          <w:szCs w:val="24"/>
        </w:rPr>
        <w:t>143,65</w:t>
      </w:r>
    </w:p>
    <w:p w:rsidR="006419DA" w:rsidRDefault="00641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DA" w:rsidRDefault="006419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b)Bežné príjmy-ostatné príjmy:</w:t>
      </w:r>
    </w:p>
    <w:p w:rsidR="0001372B" w:rsidRDefault="00900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Rozpočet</w:t>
      </w:r>
      <w:r w:rsidR="00645D93">
        <w:rPr>
          <w:rFonts w:ascii="Times New Roman" w:hAnsi="Times New Roman" w:cs="Times New Roman"/>
          <w:b/>
          <w:sz w:val="24"/>
          <w:szCs w:val="24"/>
        </w:rPr>
        <w:t xml:space="preserve"> na rok 2018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74578">
        <w:rPr>
          <w:rFonts w:ascii="Times New Roman" w:hAnsi="Times New Roman" w:cs="Times New Roman"/>
          <w:b/>
          <w:sz w:val="24"/>
          <w:szCs w:val="24"/>
        </w:rPr>
        <w:t xml:space="preserve">           Skutočnosť 31.12.201</w:t>
      </w:r>
      <w:r w:rsidR="00645D93">
        <w:rPr>
          <w:rFonts w:ascii="Times New Roman" w:hAnsi="Times New Roman" w:cs="Times New Roman"/>
          <w:b/>
          <w:sz w:val="24"/>
          <w:szCs w:val="24"/>
        </w:rPr>
        <w:t>8</w:t>
      </w:r>
      <w:r w:rsidR="0001372B">
        <w:rPr>
          <w:rFonts w:ascii="Times New Roman" w:hAnsi="Times New Roman" w:cs="Times New Roman"/>
          <w:b/>
          <w:sz w:val="24"/>
          <w:szCs w:val="24"/>
        </w:rPr>
        <w:t xml:space="preserve">                   Plnenie v %</w:t>
      </w:r>
    </w:p>
    <w:p w:rsidR="00B12134" w:rsidRDefault="00FB0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1.450,-                                                    6.</w:t>
      </w:r>
      <w:r w:rsidR="00645D93">
        <w:rPr>
          <w:rFonts w:ascii="Times New Roman" w:hAnsi="Times New Roman" w:cs="Times New Roman"/>
          <w:b/>
          <w:sz w:val="24"/>
          <w:szCs w:val="24"/>
        </w:rPr>
        <w:t>450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45D93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45D93">
        <w:rPr>
          <w:rFonts w:ascii="Times New Roman" w:hAnsi="Times New Roman" w:cs="Times New Roman"/>
          <w:b/>
          <w:sz w:val="24"/>
          <w:szCs w:val="24"/>
        </w:rPr>
        <w:t>444,82</w:t>
      </w:r>
    </w:p>
    <w:p w:rsidR="00B12134" w:rsidRPr="009A16AB" w:rsidRDefault="00B121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6AB">
        <w:rPr>
          <w:rFonts w:ascii="Times New Roman" w:hAnsi="Times New Roman" w:cs="Times New Roman"/>
          <w:sz w:val="24"/>
          <w:szCs w:val="24"/>
        </w:rPr>
        <w:t>Z</w:t>
      </w:r>
      <w:r w:rsidR="00FB0089" w:rsidRPr="009A16AB">
        <w:rPr>
          <w:rFonts w:ascii="Times New Roman" w:hAnsi="Times New Roman" w:cs="Times New Roman"/>
          <w:sz w:val="24"/>
          <w:szCs w:val="24"/>
        </w:rPr>
        <w:t> </w:t>
      </w:r>
      <w:r w:rsidRPr="009A16AB">
        <w:rPr>
          <w:rFonts w:ascii="Times New Roman" w:hAnsi="Times New Roman" w:cs="Times New Roman"/>
          <w:sz w:val="24"/>
          <w:szCs w:val="24"/>
        </w:rPr>
        <w:t>rozpočtovaných</w:t>
      </w:r>
      <w:r w:rsidR="00FB0089" w:rsidRPr="009A16AB">
        <w:rPr>
          <w:rFonts w:ascii="Times New Roman" w:hAnsi="Times New Roman" w:cs="Times New Roman"/>
          <w:sz w:val="24"/>
          <w:szCs w:val="24"/>
        </w:rPr>
        <w:t xml:space="preserve"> 17.</w:t>
      </w:r>
      <w:r w:rsidR="00645D93" w:rsidRPr="009A16AB">
        <w:rPr>
          <w:rFonts w:ascii="Times New Roman" w:hAnsi="Times New Roman" w:cs="Times New Roman"/>
          <w:sz w:val="24"/>
          <w:szCs w:val="24"/>
        </w:rPr>
        <w:t>050</w:t>
      </w:r>
      <w:r w:rsidR="00FB0089" w:rsidRPr="009A16AB">
        <w:rPr>
          <w:rFonts w:ascii="Times New Roman" w:hAnsi="Times New Roman" w:cs="Times New Roman"/>
          <w:sz w:val="24"/>
          <w:szCs w:val="24"/>
        </w:rPr>
        <w:t xml:space="preserve">,- </w:t>
      </w:r>
      <w:r w:rsidRPr="009A16AB">
        <w:rPr>
          <w:rFonts w:ascii="Times New Roman" w:hAnsi="Times New Roman" w:cs="Times New Roman"/>
          <w:sz w:val="24"/>
          <w:szCs w:val="24"/>
        </w:rPr>
        <w:t xml:space="preserve">Eur </w:t>
      </w:r>
      <w:r w:rsidR="00645D93" w:rsidRPr="009A16AB">
        <w:rPr>
          <w:rFonts w:ascii="Times New Roman" w:hAnsi="Times New Roman" w:cs="Times New Roman"/>
          <w:sz w:val="24"/>
          <w:szCs w:val="24"/>
        </w:rPr>
        <w:t>bol skutočný príjem k 31.12.2018</w:t>
      </w:r>
      <w:r w:rsidRPr="009A16AB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645D93" w:rsidRPr="009A16AB">
        <w:rPr>
          <w:rFonts w:ascii="Times New Roman" w:hAnsi="Times New Roman" w:cs="Times New Roman"/>
          <w:sz w:val="24"/>
          <w:szCs w:val="24"/>
        </w:rPr>
        <w:t>29.580,34</w:t>
      </w:r>
      <w:r w:rsidR="00FB0089" w:rsidRPr="009A16AB">
        <w:rPr>
          <w:rFonts w:ascii="Times New Roman" w:hAnsi="Times New Roman" w:cs="Times New Roman"/>
          <w:sz w:val="24"/>
          <w:szCs w:val="24"/>
        </w:rPr>
        <w:t xml:space="preserve"> </w:t>
      </w:r>
      <w:r w:rsidRPr="009A16AB">
        <w:rPr>
          <w:rFonts w:ascii="Times New Roman" w:hAnsi="Times New Roman" w:cs="Times New Roman"/>
          <w:sz w:val="24"/>
          <w:szCs w:val="24"/>
        </w:rPr>
        <w:t xml:space="preserve">Eur, čo je </w:t>
      </w:r>
      <w:r w:rsidR="00645D93" w:rsidRPr="009A16AB">
        <w:rPr>
          <w:rFonts w:ascii="Times New Roman" w:hAnsi="Times New Roman" w:cs="Times New Roman"/>
          <w:sz w:val="24"/>
          <w:szCs w:val="24"/>
        </w:rPr>
        <w:t>173,49</w:t>
      </w:r>
      <w:r w:rsidR="00FB0089" w:rsidRPr="009A16AB">
        <w:rPr>
          <w:rFonts w:ascii="Times New Roman" w:hAnsi="Times New Roman" w:cs="Times New Roman"/>
          <w:sz w:val="24"/>
          <w:szCs w:val="24"/>
        </w:rPr>
        <w:t xml:space="preserve"> </w:t>
      </w:r>
      <w:r w:rsidRPr="009A16AB">
        <w:rPr>
          <w:rFonts w:ascii="Times New Roman" w:hAnsi="Times New Roman" w:cs="Times New Roman"/>
          <w:sz w:val="24"/>
          <w:szCs w:val="24"/>
        </w:rPr>
        <w:t>% plnenie. Ide o príjmy z prenájmu budov a priestorov obce, pozemkov, príjmy z pohrebného, z poistného plnenia, od zamestnancov, cintorínske, rozhlasové a správne poplatky a iné príjmy.</w:t>
      </w:r>
    </w:p>
    <w:p w:rsidR="00B12134" w:rsidRDefault="00B121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25" w:rsidRDefault="000F3F2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93" w:rsidRDefault="00645D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134" w:rsidRDefault="00B121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 prijala nasledovné dotácie: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3798"/>
        <w:gridCol w:w="1563"/>
        <w:gridCol w:w="3073"/>
      </w:tblGrid>
      <w:tr w:rsidR="00B12134" w:rsidTr="007E5B12">
        <w:tc>
          <w:tcPr>
            <w:tcW w:w="590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134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B121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Poskytovateľ dotácie </w:t>
            </w:r>
          </w:p>
        </w:tc>
        <w:tc>
          <w:tcPr>
            <w:tcW w:w="1563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34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  <w:tc>
          <w:tcPr>
            <w:tcW w:w="3073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34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</w:p>
        </w:tc>
      </w:tr>
      <w:tr w:rsidR="00B12134" w:rsidTr="007E5B12">
        <w:tc>
          <w:tcPr>
            <w:tcW w:w="590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vnútra</w:t>
            </w:r>
          </w:p>
        </w:tc>
        <w:tc>
          <w:tcPr>
            <w:tcW w:w="1563" w:type="dxa"/>
          </w:tcPr>
          <w:p w:rsidR="00B12134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2.019,92</w:t>
            </w:r>
          </w:p>
          <w:p w:rsidR="007413CB" w:rsidRPr="00B12134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610,95</w:t>
            </w:r>
          </w:p>
        </w:tc>
        <w:tc>
          <w:tcPr>
            <w:tcW w:w="3073" w:type="dxa"/>
          </w:tcPr>
          <w:p w:rsid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matričnú činnosť</w:t>
            </w:r>
          </w:p>
          <w:p w:rsidR="007413CB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refundáciu volieb</w:t>
            </w:r>
          </w:p>
        </w:tc>
      </w:tr>
      <w:tr w:rsidR="00B12134" w:rsidTr="007E5B12">
        <w:tc>
          <w:tcPr>
            <w:tcW w:w="590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Okresný úrad</w:t>
            </w:r>
            <w:r w:rsidR="006419DA">
              <w:rPr>
                <w:rFonts w:ascii="Times New Roman" w:hAnsi="Times New Roman" w:cs="Times New Roman"/>
                <w:sz w:val="24"/>
                <w:szCs w:val="24"/>
              </w:rPr>
              <w:t xml:space="preserve"> v sídle kraja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Prešov</w:t>
            </w:r>
            <w:r w:rsidR="00641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B12134" w:rsidRPr="00B12134" w:rsidRDefault="005174A4" w:rsidP="00DA5A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67.236,-</w:t>
            </w:r>
          </w:p>
        </w:tc>
        <w:tc>
          <w:tcPr>
            <w:tcW w:w="3073" w:type="dxa"/>
          </w:tcPr>
          <w:p w:rsidR="00B12134" w:rsidRPr="00B12134" w:rsidRDefault="00B12134" w:rsidP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Normatívne a nenormatívne príspevky – ZŠ, MŠ, na učebnice, škola v prírode, soc.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znevyhodnené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detí, vzdelávacie poukazy</w:t>
            </w:r>
            <w:r w:rsidR="005174A4">
              <w:rPr>
                <w:rFonts w:ascii="Times New Roman" w:hAnsi="Times New Roman" w:cs="Times New Roman"/>
                <w:sz w:val="24"/>
                <w:szCs w:val="24"/>
              </w:rPr>
              <w:t>, asistent učiteľa</w:t>
            </w:r>
          </w:p>
        </w:tc>
      </w:tr>
      <w:tr w:rsidR="00B12134" w:rsidTr="007E5B12">
        <w:tc>
          <w:tcPr>
            <w:tcW w:w="590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ÚPSVaR Stropkov</w:t>
            </w:r>
          </w:p>
        </w:tc>
        <w:tc>
          <w:tcPr>
            <w:tcW w:w="1563" w:type="dxa"/>
          </w:tcPr>
          <w:p w:rsidR="00B12134" w:rsidRPr="00B12134" w:rsidRDefault="00456D6B" w:rsidP="005174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74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4A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73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stravu, školské potreby</w:t>
            </w:r>
          </w:p>
        </w:tc>
      </w:tr>
      <w:tr w:rsidR="00B12134" w:rsidTr="007E5B12">
        <w:tc>
          <w:tcPr>
            <w:tcW w:w="590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B12134" w:rsidRP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ÚPSVaR Stropkov</w:t>
            </w:r>
          </w:p>
        </w:tc>
        <w:tc>
          <w:tcPr>
            <w:tcW w:w="1563" w:type="dxa"/>
          </w:tcPr>
          <w:p w:rsidR="00B12134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95,82</w:t>
            </w:r>
          </w:p>
          <w:p w:rsidR="00456D6B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739,54</w:t>
            </w:r>
          </w:p>
          <w:p w:rsidR="00456D6B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3.489,20</w:t>
            </w:r>
          </w:p>
          <w:p w:rsidR="00456D6B" w:rsidRDefault="00456D6B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6B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5.082,77</w:t>
            </w:r>
          </w:p>
          <w:p w:rsidR="006419DA" w:rsidRDefault="006419DA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DA" w:rsidRDefault="006419DA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DA" w:rsidRDefault="006419DA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9DA" w:rsidRPr="00B12134" w:rsidRDefault="006419DA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437,70</w:t>
            </w:r>
          </w:p>
        </w:tc>
        <w:tc>
          <w:tcPr>
            <w:tcW w:w="3073" w:type="dxa"/>
          </w:tcPr>
          <w:p w:rsid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dobrovoľnícku činnosť</w:t>
            </w:r>
          </w:p>
          <w:p w:rsid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aktivačné práce</w:t>
            </w:r>
          </w:p>
          <w:p w:rsidR="00B12134" w:rsidRDefault="00B12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projekt šanca na zamestnanie</w:t>
            </w:r>
          </w:p>
          <w:p w:rsidR="00B12134" w:rsidRDefault="00B12134" w:rsidP="0048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Príspevok</w:t>
            </w:r>
            <w:r w:rsidR="00483705">
              <w:rPr>
                <w:rFonts w:ascii="Times New Roman" w:hAnsi="Times New Roman" w:cs="Times New Roman"/>
                <w:sz w:val="24"/>
                <w:szCs w:val="24"/>
              </w:rPr>
              <w:t xml:space="preserve"> na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</w:t>
            </w:r>
            <w:r w:rsidR="0048370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 w:rsidR="0069535B">
              <w:rPr>
                <w:rFonts w:ascii="Times New Roman" w:hAnsi="Times New Roman" w:cs="Times New Roman"/>
                <w:sz w:val="24"/>
                <w:szCs w:val="24"/>
              </w:rPr>
              <w:t xml:space="preserve"> rozvoja miestnej a regionál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nej zamestnanosti </w:t>
            </w:r>
            <w:r w:rsidR="004A39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4A39F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  <w:p w:rsidR="006419DA" w:rsidRPr="00B12134" w:rsidRDefault="006419DA" w:rsidP="00483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DA">
              <w:rPr>
                <w:rFonts w:ascii="Times New Roman" w:hAnsi="Times New Roman" w:cs="Times New Roman"/>
                <w:sz w:val="24"/>
                <w:szCs w:val="24"/>
              </w:rPr>
              <w:t>Projekt Reštart</w:t>
            </w:r>
          </w:p>
        </w:tc>
      </w:tr>
      <w:tr w:rsidR="007413CB" w:rsidTr="007E5B12">
        <w:tc>
          <w:tcPr>
            <w:tcW w:w="590" w:type="dxa"/>
          </w:tcPr>
          <w:p w:rsidR="007413CB" w:rsidRDefault="0064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7413CB" w:rsidRPr="00DA63C4" w:rsidRDefault="0074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3C4">
              <w:rPr>
                <w:rFonts w:ascii="Times New Roman" w:hAnsi="Times New Roman" w:cs="Times New Roman"/>
                <w:sz w:val="24"/>
                <w:szCs w:val="24"/>
              </w:rPr>
              <w:t xml:space="preserve">Ministerstvo vnútra </w:t>
            </w:r>
          </w:p>
        </w:tc>
        <w:tc>
          <w:tcPr>
            <w:tcW w:w="1563" w:type="dxa"/>
          </w:tcPr>
          <w:p w:rsidR="007413CB" w:rsidRDefault="005174A4" w:rsidP="00456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39,80</w:t>
            </w:r>
          </w:p>
        </w:tc>
        <w:tc>
          <w:tcPr>
            <w:tcW w:w="3073" w:type="dxa"/>
          </w:tcPr>
          <w:p w:rsidR="007413CB" w:rsidRDefault="00741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životné prostredie</w:t>
            </w:r>
          </w:p>
        </w:tc>
      </w:tr>
      <w:tr w:rsidR="00B12134" w:rsidTr="007E5B12">
        <w:tc>
          <w:tcPr>
            <w:tcW w:w="590" w:type="dxa"/>
          </w:tcPr>
          <w:p w:rsidR="00B12134" w:rsidRPr="00B12134" w:rsidRDefault="0064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B12134" w:rsidRPr="00B12134" w:rsidRDefault="004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práce, sociálnych vecí a rodiny</w:t>
            </w:r>
          </w:p>
        </w:tc>
        <w:tc>
          <w:tcPr>
            <w:tcW w:w="1563" w:type="dxa"/>
          </w:tcPr>
          <w:p w:rsidR="00B12134" w:rsidRPr="00B12134" w:rsidRDefault="005174A4" w:rsidP="00904A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12.753,18</w:t>
            </w:r>
          </w:p>
        </w:tc>
        <w:tc>
          <w:tcPr>
            <w:tcW w:w="3073" w:type="dxa"/>
          </w:tcPr>
          <w:p w:rsidR="00B12134" w:rsidRPr="00B12134" w:rsidRDefault="004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Terénna sociálna práca</w:t>
            </w:r>
          </w:p>
        </w:tc>
      </w:tr>
      <w:tr w:rsidR="004A39F9" w:rsidTr="007E5B12">
        <w:tc>
          <w:tcPr>
            <w:tcW w:w="590" w:type="dxa"/>
          </w:tcPr>
          <w:p w:rsidR="004A39F9" w:rsidRDefault="0064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4A39F9" w:rsidRPr="000D7937" w:rsidRDefault="000D7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Ministerstvo školstva</w:t>
            </w:r>
          </w:p>
        </w:tc>
        <w:tc>
          <w:tcPr>
            <w:tcW w:w="1563" w:type="dxa"/>
          </w:tcPr>
          <w:p w:rsidR="004A39F9" w:rsidRPr="000D7937" w:rsidRDefault="005174A4" w:rsidP="007E5B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B12" w:rsidRPr="000D7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E5B12" w:rsidRPr="000D79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B12" w:rsidRPr="000D79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73" w:type="dxa"/>
          </w:tcPr>
          <w:p w:rsidR="004A39F9" w:rsidRPr="000D7937" w:rsidRDefault="00517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37">
              <w:rPr>
                <w:rFonts w:ascii="Times New Roman" w:hAnsi="Times New Roman" w:cs="Times New Roman"/>
                <w:sz w:val="24"/>
                <w:szCs w:val="24"/>
              </w:rPr>
              <w:t>Pedagogický asistent</w:t>
            </w:r>
          </w:p>
        </w:tc>
      </w:tr>
      <w:tr w:rsidR="004A39F9" w:rsidTr="007E5B12">
        <w:tc>
          <w:tcPr>
            <w:tcW w:w="590" w:type="dxa"/>
          </w:tcPr>
          <w:p w:rsidR="004A39F9" w:rsidRDefault="0064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4A39F9" w:rsidRDefault="008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Fond na podporu umenia</w:t>
            </w:r>
          </w:p>
        </w:tc>
        <w:tc>
          <w:tcPr>
            <w:tcW w:w="1563" w:type="dxa"/>
          </w:tcPr>
          <w:p w:rsidR="004A39F9" w:rsidRPr="00B12134" w:rsidRDefault="008D77DF" w:rsidP="008D77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1.500,-</w:t>
            </w:r>
          </w:p>
        </w:tc>
        <w:tc>
          <w:tcPr>
            <w:tcW w:w="3073" w:type="dxa"/>
          </w:tcPr>
          <w:p w:rsidR="004A39F9" w:rsidRDefault="008D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folklórny festival</w:t>
            </w:r>
          </w:p>
        </w:tc>
      </w:tr>
      <w:tr w:rsidR="001D72CA" w:rsidTr="007E5B12">
        <w:tc>
          <w:tcPr>
            <w:tcW w:w="590" w:type="dxa"/>
          </w:tcPr>
          <w:p w:rsidR="001D72CA" w:rsidRDefault="006419DA" w:rsidP="001D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1D72CA" w:rsidRPr="00B12134" w:rsidRDefault="001D72CA" w:rsidP="001D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Ministerstvo vnútra</w:t>
            </w:r>
          </w:p>
        </w:tc>
        <w:tc>
          <w:tcPr>
            <w:tcW w:w="1563" w:type="dxa"/>
          </w:tcPr>
          <w:p w:rsidR="001D72CA" w:rsidRPr="00B12134" w:rsidRDefault="001D72CA" w:rsidP="001D72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161,17</w:t>
            </w:r>
          </w:p>
        </w:tc>
        <w:tc>
          <w:tcPr>
            <w:tcW w:w="3073" w:type="dxa"/>
          </w:tcPr>
          <w:p w:rsidR="001D72CA" w:rsidRPr="00B12134" w:rsidRDefault="001D72CA" w:rsidP="001D7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evidenciu obyvateľstva</w:t>
            </w:r>
          </w:p>
        </w:tc>
      </w:tr>
      <w:tr w:rsidR="004A39F9" w:rsidTr="007E5B12">
        <w:tc>
          <w:tcPr>
            <w:tcW w:w="590" w:type="dxa"/>
          </w:tcPr>
          <w:p w:rsidR="004A39F9" w:rsidRDefault="004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4A39F9" w:rsidRPr="004A39F9" w:rsidRDefault="004A3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F9">
              <w:rPr>
                <w:rFonts w:ascii="Times New Roman" w:hAnsi="Times New Roman" w:cs="Times New Roman"/>
                <w:b/>
                <w:sz w:val="24"/>
                <w:szCs w:val="24"/>
              </w:rPr>
              <w:t>Dotácie celkom:</w:t>
            </w:r>
          </w:p>
        </w:tc>
        <w:tc>
          <w:tcPr>
            <w:tcW w:w="1563" w:type="dxa"/>
          </w:tcPr>
          <w:p w:rsidR="004A39F9" w:rsidRPr="005972FF" w:rsidRDefault="007E5B12" w:rsidP="007413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108.594,90</w:t>
            </w:r>
          </w:p>
        </w:tc>
        <w:tc>
          <w:tcPr>
            <w:tcW w:w="3073" w:type="dxa"/>
          </w:tcPr>
          <w:p w:rsidR="004A39F9" w:rsidRDefault="004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05" w:rsidRDefault="00013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7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72B" w:rsidRDefault="000137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F9" w:rsidRDefault="004A3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Dotácie boli účelovo viazané a boli použité v súlade s ich účelom.</w:t>
      </w:r>
    </w:p>
    <w:p w:rsidR="004A39F9" w:rsidRDefault="004A39F9" w:rsidP="004A39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9DA" w:rsidRDefault="006419DA" w:rsidP="0059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DA" w:rsidRDefault="006419DA" w:rsidP="0059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2FF" w:rsidRDefault="004A39F9" w:rsidP="0059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F9">
        <w:rPr>
          <w:rFonts w:ascii="Times New Roman" w:hAnsi="Times New Roman" w:cs="Times New Roman"/>
          <w:b/>
          <w:sz w:val="24"/>
          <w:szCs w:val="24"/>
        </w:rPr>
        <w:t>Dotácie</w:t>
      </w:r>
    </w:p>
    <w:p w:rsidR="004A39F9" w:rsidRDefault="004A39F9" w:rsidP="0059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F25">
        <w:rPr>
          <w:rFonts w:ascii="Times New Roman" w:hAnsi="Times New Roman" w:cs="Times New Roman"/>
          <w:sz w:val="24"/>
          <w:szCs w:val="24"/>
        </w:rPr>
        <w:lastRenderedPageBreak/>
        <w:t xml:space="preserve">Z rozpočtovaných       </w:t>
      </w:r>
      <w:r w:rsidR="007E5B12">
        <w:rPr>
          <w:rFonts w:ascii="Times New Roman" w:hAnsi="Times New Roman" w:cs="Times New Roman"/>
          <w:sz w:val="24"/>
          <w:szCs w:val="24"/>
        </w:rPr>
        <w:t>91.185,-</w:t>
      </w:r>
      <w:r w:rsidRPr="000F3F25">
        <w:rPr>
          <w:rFonts w:ascii="Times New Roman" w:hAnsi="Times New Roman" w:cs="Times New Roman"/>
          <w:sz w:val="24"/>
          <w:szCs w:val="24"/>
        </w:rPr>
        <w:t xml:space="preserve">  Eur bol skutočný príjem k 31.12.201</w:t>
      </w:r>
      <w:r w:rsidR="001D72CA">
        <w:rPr>
          <w:rFonts w:ascii="Times New Roman" w:hAnsi="Times New Roman" w:cs="Times New Roman"/>
          <w:sz w:val="24"/>
          <w:szCs w:val="24"/>
        </w:rPr>
        <w:t>8</w:t>
      </w:r>
      <w:r w:rsidRPr="000F3F25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7E5B12">
        <w:rPr>
          <w:rFonts w:ascii="Times New Roman" w:hAnsi="Times New Roman" w:cs="Times New Roman"/>
          <w:sz w:val="24"/>
          <w:szCs w:val="24"/>
        </w:rPr>
        <w:t>108.594,90</w:t>
      </w:r>
      <w:r w:rsidR="007413CB" w:rsidRPr="000F3F25">
        <w:rPr>
          <w:rFonts w:ascii="Times New Roman" w:hAnsi="Times New Roman" w:cs="Times New Roman"/>
          <w:sz w:val="24"/>
          <w:szCs w:val="24"/>
        </w:rPr>
        <w:t xml:space="preserve"> </w:t>
      </w:r>
      <w:r w:rsidRPr="000F3F25">
        <w:rPr>
          <w:rFonts w:ascii="Times New Roman" w:hAnsi="Times New Roman" w:cs="Times New Roman"/>
          <w:sz w:val="24"/>
          <w:szCs w:val="24"/>
        </w:rPr>
        <w:t>Eur</w:t>
      </w:r>
      <w:r w:rsidR="001D72CA">
        <w:rPr>
          <w:rFonts w:ascii="Times New Roman" w:hAnsi="Times New Roman" w:cs="Times New Roman"/>
          <w:sz w:val="24"/>
          <w:szCs w:val="24"/>
        </w:rPr>
        <w:t>, čo predstavuje 119,09 %</w:t>
      </w:r>
      <w:r w:rsidRPr="000F3F25">
        <w:rPr>
          <w:rFonts w:ascii="Times New Roman" w:hAnsi="Times New Roman" w:cs="Times New Roman"/>
          <w:sz w:val="24"/>
          <w:szCs w:val="24"/>
        </w:rPr>
        <w:t xml:space="preserve">. Jedná sa </w:t>
      </w:r>
      <w:r>
        <w:rPr>
          <w:rFonts w:ascii="Times New Roman" w:hAnsi="Times New Roman" w:cs="Times New Roman"/>
          <w:sz w:val="24"/>
          <w:szCs w:val="24"/>
        </w:rPr>
        <w:t>o dotáciu poskytnutú Ministerstvom vnútra na matričnú činnosť a refundáciu volieb, Okresným úradom</w:t>
      </w:r>
      <w:r w:rsidR="006419DA">
        <w:rPr>
          <w:rFonts w:ascii="Times New Roman" w:hAnsi="Times New Roman" w:cs="Times New Roman"/>
          <w:sz w:val="24"/>
          <w:szCs w:val="24"/>
        </w:rPr>
        <w:t xml:space="preserve"> v sídle kraja Prešov</w:t>
      </w:r>
      <w:r>
        <w:rPr>
          <w:rFonts w:ascii="Times New Roman" w:hAnsi="Times New Roman" w:cs="Times New Roman"/>
          <w:sz w:val="24"/>
          <w:szCs w:val="24"/>
        </w:rPr>
        <w:t xml:space="preserve"> na z</w:t>
      </w:r>
      <w:r w:rsidR="009D35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bezpečenie činnosti školských a predškolských zariadení, na financovanie normatívnych a nenormatívnych výdavkov a výdavkov na soc. znevýhodnené detí, Úradom práce, sociálnych vecí a rodiny na financovanie stravy, školských potrieb pre detí a hmotnej núdzi, na financovanie bežných výdavkov</w:t>
      </w:r>
      <w:r w:rsidR="001D72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financovanie výdavkov na aktivačné práce, výdavky projektu šanca na zamestnanie a príspevku na  podporu rozvoja miestnej a regionálnej zamestnanosti. Účelová dotácia poskytnutá Ministerstvom vnútra na registráciu obyvateľstva, Ministerstvom dopravy na stavebný poriadok, cestnú dopravu, Okresným úradom, Odborom starostlivosti o životné prostredie na výrub drevín, ochranu vôd a prieskum územia, Ministerstvom práce, sociálnych vecí a rodiny na terénnu sociálnu prácu. </w:t>
      </w:r>
    </w:p>
    <w:p w:rsidR="005972FF" w:rsidRDefault="005972FF" w:rsidP="004A39F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CB" w:rsidRDefault="009D35CB" w:rsidP="004A39F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CB" w:rsidRDefault="009D35CB" w:rsidP="004A39F9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5CB">
        <w:rPr>
          <w:rFonts w:ascii="Times New Roman" w:hAnsi="Times New Roman" w:cs="Times New Roman"/>
          <w:b/>
          <w:sz w:val="24"/>
          <w:szCs w:val="24"/>
          <w:u w:val="single"/>
        </w:rPr>
        <w:t>3. Rozbor plnenia výdavkov za rok 201</w:t>
      </w:r>
      <w:r w:rsidR="007E5B1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3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EUR:</w:t>
      </w:r>
    </w:p>
    <w:p w:rsidR="009D35CB" w:rsidRDefault="009D35CB" w:rsidP="0059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Rozpočet na rok 201</w:t>
      </w:r>
      <w:r w:rsidR="004A4A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Skutočnosť k 31.12.201</w:t>
      </w:r>
      <w:r w:rsidR="004A4A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9D35CB" w:rsidRDefault="004A4A75" w:rsidP="00597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241.030</w:t>
      </w:r>
      <w:r w:rsidR="005972FF">
        <w:rPr>
          <w:rFonts w:ascii="Times New Roman" w:hAnsi="Times New Roman" w:cs="Times New Roman"/>
          <w:b/>
          <w:sz w:val="24"/>
          <w:szCs w:val="24"/>
        </w:rPr>
        <w:t xml:space="preserve">,-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296.212,60</w:t>
      </w:r>
      <w:r w:rsidR="00087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122,89</w:t>
      </w:r>
    </w:p>
    <w:p w:rsidR="00087C4F" w:rsidRDefault="00087C4F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CB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1/ </w:t>
      </w:r>
      <w:r w:rsidRPr="009D35CB">
        <w:rPr>
          <w:rFonts w:ascii="Times New Roman" w:hAnsi="Times New Roman" w:cs="Times New Roman"/>
          <w:b/>
          <w:i/>
          <w:sz w:val="24"/>
          <w:szCs w:val="24"/>
        </w:rPr>
        <w:t>Bežné výdavky: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F3F25" w:rsidRDefault="000F3F25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CB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Rozpočet na rok 201</w:t>
      </w:r>
      <w:r w:rsidR="004A4A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Skutočnosť k 31.12.201</w:t>
      </w:r>
      <w:r w:rsidR="004A4A7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9D35CB" w:rsidRPr="00087C4F" w:rsidRDefault="004A4A75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223.030</w:t>
      </w:r>
      <w:r w:rsidR="00087C4F" w:rsidRPr="00087C4F">
        <w:rPr>
          <w:rFonts w:ascii="Times New Roman" w:hAnsi="Times New Roman" w:cs="Times New Roman"/>
          <w:b/>
          <w:sz w:val="24"/>
          <w:szCs w:val="24"/>
        </w:rPr>
        <w:t xml:space="preserve">,- </w:t>
      </w:r>
      <w:r w:rsidR="00087C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277.675,25</w:t>
      </w:r>
      <w:r w:rsidR="00087C4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124,50</w:t>
      </w:r>
    </w:p>
    <w:p w:rsidR="00087C4F" w:rsidRDefault="00087C4F" w:rsidP="00087C4F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5CB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3F25">
        <w:rPr>
          <w:rFonts w:ascii="Times New Roman" w:hAnsi="Times New Roman" w:cs="Times New Roman"/>
          <w:b/>
          <w:i/>
          <w:sz w:val="24"/>
          <w:szCs w:val="24"/>
        </w:rPr>
        <w:t>2/Kapitálové výdavky:</w:t>
      </w:r>
    </w:p>
    <w:p w:rsidR="000F3F25" w:rsidRPr="000F3F25" w:rsidRDefault="000F3F25" w:rsidP="00087C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35CB" w:rsidRPr="000F3F25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F25">
        <w:rPr>
          <w:rFonts w:ascii="Times New Roman" w:hAnsi="Times New Roman" w:cs="Times New Roman"/>
          <w:b/>
          <w:sz w:val="24"/>
          <w:szCs w:val="24"/>
        </w:rPr>
        <w:t>Rozpočet na rok 201</w:t>
      </w:r>
      <w:r w:rsidR="004A4A75">
        <w:rPr>
          <w:rFonts w:ascii="Times New Roman" w:hAnsi="Times New Roman" w:cs="Times New Roman"/>
          <w:b/>
          <w:sz w:val="24"/>
          <w:szCs w:val="24"/>
        </w:rPr>
        <w:t>8</w:t>
      </w:r>
      <w:r w:rsidRPr="000F3F2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A4A75">
        <w:rPr>
          <w:rFonts w:ascii="Times New Roman" w:hAnsi="Times New Roman" w:cs="Times New Roman"/>
          <w:b/>
          <w:sz w:val="24"/>
          <w:szCs w:val="24"/>
        </w:rPr>
        <w:t xml:space="preserve">         Skutočnosť k 31.12.2018</w:t>
      </w:r>
      <w:r w:rsidRPr="000F3F25">
        <w:rPr>
          <w:rFonts w:ascii="Times New Roman" w:hAnsi="Times New Roman" w:cs="Times New Roman"/>
          <w:b/>
          <w:sz w:val="24"/>
          <w:szCs w:val="24"/>
        </w:rPr>
        <w:t xml:space="preserve">                  Plnenie v %</w:t>
      </w:r>
    </w:p>
    <w:p w:rsidR="009D35CB" w:rsidRPr="000F3F25" w:rsidRDefault="000F3F25" w:rsidP="009D35C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A4A75">
        <w:rPr>
          <w:rFonts w:ascii="Times New Roman" w:hAnsi="Times New Roman" w:cs="Times New Roman"/>
          <w:b/>
          <w:sz w:val="24"/>
          <w:szCs w:val="24"/>
        </w:rPr>
        <w:t>1</w:t>
      </w:r>
      <w:r w:rsidR="00867E8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3775" w:rsidRPr="000F3F25">
        <w:rPr>
          <w:rFonts w:ascii="Times New Roman" w:hAnsi="Times New Roman" w:cs="Times New Roman"/>
          <w:b/>
          <w:sz w:val="24"/>
          <w:szCs w:val="24"/>
        </w:rPr>
        <w:t>000</w:t>
      </w:r>
      <w:r>
        <w:rPr>
          <w:rFonts w:ascii="Times New Roman" w:hAnsi="Times New Roman" w:cs="Times New Roman"/>
          <w:b/>
          <w:sz w:val="24"/>
          <w:szCs w:val="24"/>
        </w:rPr>
        <w:t xml:space="preserve">,-                                                   </w:t>
      </w:r>
      <w:r w:rsidR="004A4A75">
        <w:rPr>
          <w:rFonts w:ascii="Times New Roman" w:hAnsi="Times New Roman" w:cs="Times New Roman"/>
          <w:b/>
          <w:sz w:val="24"/>
          <w:szCs w:val="24"/>
        </w:rPr>
        <w:t>1</w:t>
      </w:r>
      <w:r w:rsidR="00867E85">
        <w:rPr>
          <w:rFonts w:ascii="Times New Roman" w:hAnsi="Times New Roman" w:cs="Times New Roman"/>
          <w:b/>
          <w:sz w:val="24"/>
          <w:szCs w:val="24"/>
        </w:rPr>
        <w:t>8</w:t>
      </w:r>
      <w:r w:rsidR="004A4A75">
        <w:rPr>
          <w:rFonts w:ascii="Times New Roman" w:hAnsi="Times New Roman" w:cs="Times New Roman"/>
          <w:b/>
          <w:sz w:val="24"/>
          <w:szCs w:val="24"/>
        </w:rPr>
        <w:t>.</w:t>
      </w:r>
      <w:r w:rsidR="00867E85">
        <w:rPr>
          <w:rFonts w:ascii="Times New Roman" w:hAnsi="Times New Roman" w:cs="Times New Roman"/>
          <w:b/>
          <w:sz w:val="24"/>
          <w:szCs w:val="24"/>
        </w:rPr>
        <w:t>537,35</w:t>
      </w:r>
      <w:r w:rsidR="00723775" w:rsidRPr="000F3F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23775" w:rsidRPr="000F3F25">
        <w:rPr>
          <w:rFonts w:ascii="Times New Roman" w:hAnsi="Times New Roman" w:cs="Times New Roman"/>
          <w:b/>
          <w:sz w:val="24"/>
          <w:szCs w:val="24"/>
        </w:rPr>
        <w:t xml:space="preserve">           102,</w:t>
      </w:r>
      <w:r w:rsidR="00867E85">
        <w:rPr>
          <w:rFonts w:ascii="Times New Roman" w:hAnsi="Times New Roman" w:cs="Times New Roman"/>
          <w:b/>
          <w:sz w:val="24"/>
          <w:szCs w:val="24"/>
        </w:rPr>
        <w:t>98</w:t>
      </w:r>
    </w:p>
    <w:p w:rsidR="009D35CB" w:rsidRDefault="009D35CB" w:rsidP="009D35C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5CB">
        <w:rPr>
          <w:rFonts w:ascii="Times New Roman" w:hAnsi="Times New Roman" w:cs="Times New Roman"/>
          <w:b/>
          <w:sz w:val="24"/>
          <w:szCs w:val="24"/>
          <w:u w:val="single"/>
        </w:rPr>
        <w:t>4.Bilancia aktív a pasív k 31.12.201</w:t>
      </w:r>
      <w:r w:rsidR="004A4A7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D3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D35CB">
        <w:rPr>
          <w:rFonts w:ascii="Times New Roman" w:hAnsi="Times New Roman" w:cs="Times New Roman"/>
          <w:b/>
          <w:sz w:val="24"/>
          <w:szCs w:val="24"/>
          <w:u w:val="single"/>
        </w:rPr>
        <w:t>EUR</w:t>
      </w:r>
    </w:p>
    <w:p w:rsidR="009D35CB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Dlhodobý nehmotný majetok /013</w:t>
      </w:r>
      <w:r w:rsidR="006419DA">
        <w:rPr>
          <w:rFonts w:ascii="Times New Roman" w:hAnsi="Times New Roman" w:cs="Times New Roman"/>
          <w:b/>
          <w:sz w:val="24"/>
          <w:szCs w:val="24"/>
        </w:rPr>
        <w:t>-softvérové vybavenie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72"/>
        <w:gridCol w:w="1505"/>
        <w:gridCol w:w="2121"/>
      </w:tblGrid>
      <w:tr w:rsidR="009D35CB" w:rsidTr="009D35CB">
        <w:tc>
          <w:tcPr>
            <w:tcW w:w="2122" w:type="dxa"/>
          </w:tcPr>
          <w:p w:rsidR="009D35CB" w:rsidRDefault="009D35CB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CB" w:rsidRDefault="004A4A75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1.1.2018</w:t>
            </w:r>
          </w:p>
        </w:tc>
        <w:tc>
          <w:tcPr>
            <w:tcW w:w="1472" w:type="dxa"/>
          </w:tcPr>
          <w:p w:rsidR="009D35CB" w:rsidRDefault="009D35CB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Prírastky </w:t>
            </w:r>
          </w:p>
        </w:tc>
        <w:tc>
          <w:tcPr>
            <w:tcW w:w="1505" w:type="dxa"/>
          </w:tcPr>
          <w:p w:rsidR="009D35CB" w:rsidRDefault="009D35CB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Úbytky </w:t>
            </w:r>
          </w:p>
        </w:tc>
        <w:tc>
          <w:tcPr>
            <w:tcW w:w="2121" w:type="dxa"/>
          </w:tcPr>
          <w:p w:rsidR="009D35CB" w:rsidRDefault="009D35CB" w:rsidP="004A4A7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31.12.201</w:t>
            </w:r>
            <w:r w:rsidR="004A4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35CB" w:rsidTr="009D35CB">
        <w:tc>
          <w:tcPr>
            <w:tcW w:w="2122" w:type="dxa"/>
          </w:tcPr>
          <w:p w:rsidR="009D35CB" w:rsidRPr="009D35CB" w:rsidRDefault="009D35CB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Obstarávacia cena</w:t>
            </w:r>
          </w:p>
        </w:tc>
        <w:tc>
          <w:tcPr>
            <w:tcW w:w="1842" w:type="dxa"/>
          </w:tcPr>
          <w:p w:rsidR="009D35CB" w:rsidRPr="00087C4F" w:rsidRDefault="00087C4F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C4F">
              <w:rPr>
                <w:rFonts w:ascii="Times New Roman" w:hAnsi="Times New Roman" w:cs="Times New Roman"/>
                <w:sz w:val="24"/>
                <w:szCs w:val="24"/>
              </w:rPr>
              <w:t>1.786,56</w:t>
            </w:r>
          </w:p>
        </w:tc>
        <w:tc>
          <w:tcPr>
            <w:tcW w:w="1472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087C4F" w:rsidRDefault="00087C4F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C4F">
              <w:rPr>
                <w:rFonts w:ascii="Times New Roman" w:hAnsi="Times New Roman" w:cs="Times New Roman"/>
                <w:sz w:val="24"/>
                <w:szCs w:val="24"/>
              </w:rPr>
              <w:t>1.786,56</w:t>
            </w:r>
          </w:p>
        </w:tc>
      </w:tr>
      <w:tr w:rsidR="009D35CB" w:rsidTr="009D35CB">
        <w:tc>
          <w:tcPr>
            <w:tcW w:w="2122" w:type="dxa"/>
          </w:tcPr>
          <w:p w:rsidR="009D35CB" w:rsidRPr="009D35CB" w:rsidRDefault="009D35CB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  <w:r w:rsidR="006419DA">
              <w:rPr>
                <w:rFonts w:ascii="Times New Roman" w:hAnsi="Times New Roman" w:cs="Times New Roman"/>
                <w:sz w:val="24"/>
                <w:szCs w:val="24"/>
              </w:rPr>
              <w:t xml:space="preserve"> (odpisy)</w:t>
            </w:r>
          </w:p>
        </w:tc>
        <w:tc>
          <w:tcPr>
            <w:tcW w:w="1842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CB" w:rsidTr="009D35CB">
        <w:tc>
          <w:tcPr>
            <w:tcW w:w="2122" w:type="dxa"/>
          </w:tcPr>
          <w:p w:rsidR="009D35CB" w:rsidRPr="00AC776F" w:rsidRDefault="00AC776F" w:rsidP="009D35C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6F">
              <w:rPr>
                <w:rFonts w:ascii="Times New Roman" w:hAnsi="Times New Roman" w:cs="Times New Roman"/>
                <w:sz w:val="24"/>
                <w:szCs w:val="24"/>
              </w:rPr>
              <w:t>Zostatková cena</w:t>
            </w:r>
          </w:p>
        </w:tc>
        <w:tc>
          <w:tcPr>
            <w:tcW w:w="1842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087C4F" w:rsidRDefault="009D35CB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087C4F" w:rsidRDefault="00AC776F" w:rsidP="00087C4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6F">
              <w:rPr>
                <w:rFonts w:ascii="Times New Roman" w:hAnsi="Times New Roman" w:cs="Times New Roman"/>
                <w:sz w:val="24"/>
                <w:szCs w:val="24"/>
              </w:rPr>
              <w:t>1.786,56</w:t>
            </w:r>
          </w:p>
        </w:tc>
      </w:tr>
    </w:tbl>
    <w:p w:rsidR="00087C4F" w:rsidRDefault="00087C4F" w:rsidP="009D35CB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CB" w:rsidRDefault="009D35CB" w:rsidP="00087C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Dlhodobý hmotný majetok /021 - Stavby/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72"/>
        <w:gridCol w:w="1505"/>
        <w:gridCol w:w="2121"/>
      </w:tblGrid>
      <w:tr w:rsidR="009D35CB" w:rsidTr="00176A79">
        <w:tc>
          <w:tcPr>
            <w:tcW w:w="212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CB" w:rsidRDefault="007C1C28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1.1.2018</w:t>
            </w:r>
          </w:p>
        </w:tc>
        <w:tc>
          <w:tcPr>
            <w:tcW w:w="147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Prírastky </w:t>
            </w:r>
          </w:p>
        </w:tc>
        <w:tc>
          <w:tcPr>
            <w:tcW w:w="1505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Úbytky </w:t>
            </w:r>
          </w:p>
        </w:tc>
        <w:tc>
          <w:tcPr>
            <w:tcW w:w="2121" w:type="dxa"/>
          </w:tcPr>
          <w:p w:rsidR="009D35CB" w:rsidRDefault="007C1C28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31.12.2018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Obstarávacia cena</w:t>
            </w:r>
          </w:p>
        </w:tc>
        <w:tc>
          <w:tcPr>
            <w:tcW w:w="1842" w:type="dxa"/>
          </w:tcPr>
          <w:p w:rsidR="009D35CB" w:rsidRPr="00AC076D" w:rsidRDefault="00AC076D" w:rsidP="004A4A7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4A75">
              <w:rPr>
                <w:rFonts w:ascii="Times New Roman" w:hAnsi="Times New Roman" w:cs="Times New Roman"/>
                <w:sz w:val="24"/>
                <w:szCs w:val="24"/>
              </w:rPr>
              <w:t>423.197,45</w:t>
            </w:r>
          </w:p>
        </w:tc>
        <w:tc>
          <w:tcPr>
            <w:tcW w:w="1472" w:type="dxa"/>
          </w:tcPr>
          <w:p w:rsidR="009D35CB" w:rsidRPr="00AC076D" w:rsidRDefault="004A4A75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19.654,28</w:t>
            </w:r>
          </w:p>
        </w:tc>
        <w:tc>
          <w:tcPr>
            <w:tcW w:w="1505" w:type="dxa"/>
          </w:tcPr>
          <w:p w:rsidR="009D35CB" w:rsidRPr="00AC076D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Default="004A4A75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1.442.851,73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  <w:r w:rsidR="006419DA" w:rsidRPr="006419DA">
              <w:rPr>
                <w:rFonts w:ascii="Times New Roman" w:hAnsi="Times New Roman" w:cs="Times New Roman"/>
                <w:sz w:val="24"/>
                <w:szCs w:val="24"/>
              </w:rPr>
              <w:t>(odpisy)</w:t>
            </w:r>
          </w:p>
        </w:tc>
        <w:tc>
          <w:tcPr>
            <w:tcW w:w="184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4A4A75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35.436,-</w:t>
            </w:r>
          </w:p>
        </w:tc>
      </w:tr>
      <w:tr w:rsidR="009D35CB" w:rsidRPr="00AC076D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Zostatková cena</w:t>
            </w:r>
          </w:p>
        </w:tc>
        <w:tc>
          <w:tcPr>
            <w:tcW w:w="184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AC076D" w:rsidP="007C1C28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Pr="00AC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AC0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9D35CB" w:rsidRDefault="009D35CB" w:rsidP="004A39F9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19DA" w:rsidRDefault="006419DA" w:rsidP="00AC0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5CB" w:rsidRDefault="009D35CB" w:rsidP="00AC0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Dlhodobý hmotný majetok /022</w:t>
      </w:r>
      <w:r w:rsidR="00AC776F">
        <w:rPr>
          <w:rFonts w:ascii="Times New Roman" w:hAnsi="Times New Roman" w:cs="Times New Roman"/>
          <w:b/>
          <w:sz w:val="24"/>
          <w:szCs w:val="24"/>
        </w:rPr>
        <w:t>-samostatné hnuteľné veci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72"/>
        <w:gridCol w:w="1505"/>
        <w:gridCol w:w="2121"/>
      </w:tblGrid>
      <w:tr w:rsidR="009D35CB" w:rsidTr="00176A79">
        <w:tc>
          <w:tcPr>
            <w:tcW w:w="212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CB" w:rsidRDefault="007C1C28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1.1.2018</w:t>
            </w:r>
          </w:p>
        </w:tc>
        <w:tc>
          <w:tcPr>
            <w:tcW w:w="147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Prírastky </w:t>
            </w:r>
          </w:p>
        </w:tc>
        <w:tc>
          <w:tcPr>
            <w:tcW w:w="1505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Úbytky </w:t>
            </w:r>
          </w:p>
        </w:tc>
        <w:tc>
          <w:tcPr>
            <w:tcW w:w="2121" w:type="dxa"/>
          </w:tcPr>
          <w:p w:rsidR="009D35CB" w:rsidRDefault="009D35CB" w:rsidP="007C1C2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31.12.201</w:t>
            </w:r>
            <w:r w:rsidR="007C1C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Obstarávacia cena</w:t>
            </w:r>
          </w:p>
        </w:tc>
        <w:tc>
          <w:tcPr>
            <w:tcW w:w="1842" w:type="dxa"/>
          </w:tcPr>
          <w:p w:rsidR="009D35CB" w:rsidRPr="00AC076D" w:rsidRDefault="00AC076D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15.814,68</w:t>
            </w: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AC076D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15.814,68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  <w:r w:rsidR="006419DA" w:rsidRPr="006419DA">
              <w:rPr>
                <w:rFonts w:ascii="Times New Roman" w:hAnsi="Times New Roman" w:cs="Times New Roman"/>
                <w:sz w:val="24"/>
                <w:szCs w:val="24"/>
              </w:rPr>
              <w:t>(odpisy)</w:t>
            </w:r>
          </w:p>
        </w:tc>
        <w:tc>
          <w:tcPr>
            <w:tcW w:w="184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Zostatková cena</w:t>
            </w:r>
          </w:p>
        </w:tc>
        <w:tc>
          <w:tcPr>
            <w:tcW w:w="184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AC076D" w:rsidP="00AC776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C776F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</w:tr>
    </w:tbl>
    <w:p w:rsidR="004A39F9" w:rsidRDefault="004A39F9" w:rsidP="004A39F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CB" w:rsidRDefault="0001372B" w:rsidP="00AC0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D35CB">
        <w:rPr>
          <w:rFonts w:ascii="Times New Roman" w:hAnsi="Times New Roman" w:cs="Times New Roman"/>
          <w:b/>
          <w:sz w:val="24"/>
          <w:szCs w:val="24"/>
        </w:rPr>
        <w:t>Dopravné prostriedky /023/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72"/>
        <w:gridCol w:w="1505"/>
        <w:gridCol w:w="2121"/>
      </w:tblGrid>
      <w:tr w:rsidR="009D35CB" w:rsidTr="00176A79">
        <w:tc>
          <w:tcPr>
            <w:tcW w:w="212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5CB" w:rsidRDefault="007C1C28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1.1.2018</w:t>
            </w:r>
          </w:p>
        </w:tc>
        <w:tc>
          <w:tcPr>
            <w:tcW w:w="1472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Prírastky </w:t>
            </w:r>
          </w:p>
        </w:tc>
        <w:tc>
          <w:tcPr>
            <w:tcW w:w="1505" w:type="dxa"/>
          </w:tcPr>
          <w:p w:rsid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Úbytky </w:t>
            </w:r>
          </w:p>
        </w:tc>
        <w:tc>
          <w:tcPr>
            <w:tcW w:w="2121" w:type="dxa"/>
          </w:tcPr>
          <w:p w:rsidR="009D35CB" w:rsidRDefault="009D35CB" w:rsidP="007C1C2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31.12.201</w:t>
            </w:r>
            <w:r w:rsidR="007C1C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Obstarávacia cena</w:t>
            </w:r>
          </w:p>
        </w:tc>
        <w:tc>
          <w:tcPr>
            <w:tcW w:w="1842" w:type="dxa"/>
          </w:tcPr>
          <w:p w:rsidR="009D35CB" w:rsidRPr="00AC076D" w:rsidRDefault="00AC076D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7.703,42</w:t>
            </w: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AC076D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7.703,42</w:t>
            </w: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  <w:r w:rsidR="006419DA" w:rsidRPr="006419DA">
              <w:rPr>
                <w:rFonts w:ascii="Times New Roman" w:hAnsi="Times New Roman" w:cs="Times New Roman"/>
                <w:sz w:val="24"/>
                <w:szCs w:val="24"/>
              </w:rPr>
              <w:t>(odpisy)</w:t>
            </w:r>
          </w:p>
        </w:tc>
        <w:tc>
          <w:tcPr>
            <w:tcW w:w="184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CB" w:rsidTr="00176A79">
        <w:tc>
          <w:tcPr>
            <w:tcW w:w="2122" w:type="dxa"/>
          </w:tcPr>
          <w:p w:rsidR="009D35CB" w:rsidRPr="009D35CB" w:rsidRDefault="009D35CB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Zostatková cena</w:t>
            </w:r>
          </w:p>
        </w:tc>
        <w:tc>
          <w:tcPr>
            <w:tcW w:w="184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D35CB" w:rsidRPr="00AC076D" w:rsidRDefault="009D35CB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35CB" w:rsidRPr="00AC076D" w:rsidRDefault="00AC776F" w:rsidP="00AC076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6F">
              <w:rPr>
                <w:rFonts w:ascii="Times New Roman" w:hAnsi="Times New Roman" w:cs="Times New Roman"/>
                <w:sz w:val="24"/>
                <w:szCs w:val="24"/>
              </w:rPr>
              <w:t>7.703,42</w:t>
            </w:r>
          </w:p>
        </w:tc>
      </w:tr>
    </w:tbl>
    <w:p w:rsidR="0001372B" w:rsidRDefault="0001372B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25" w:rsidRDefault="000F3F25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B4" w:rsidRDefault="004E21B4" w:rsidP="00AC0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Majetok na účte </w:t>
      </w:r>
      <w:r w:rsidR="00AC776F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031</w:t>
      </w:r>
      <w:r w:rsidR="001D72CA">
        <w:rPr>
          <w:rFonts w:ascii="Times New Roman" w:hAnsi="Times New Roman" w:cs="Times New Roman"/>
          <w:b/>
          <w:sz w:val="24"/>
          <w:szCs w:val="24"/>
        </w:rPr>
        <w:t xml:space="preserve"> pozemky</w:t>
      </w:r>
      <w:r w:rsidR="00AC776F">
        <w:rPr>
          <w:rFonts w:ascii="Times New Roman" w:hAnsi="Times New Roman" w:cs="Times New Roman"/>
          <w:b/>
          <w:sz w:val="24"/>
          <w:szCs w:val="24"/>
        </w:rPr>
        <w:t>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472"/>
        <w:gridCol w:w="1505"/>
        <w:gridCol w:w="2121"/>
      </w:tblGrid>
      <w:tr w:rsidR="004E21B4" w:rsidTr="00176A79">
        <w:tc>
          <w:tcPr>
            <w:tcW w:w="212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E21B4" w:rsidRDefault="004E21B4" w:rsidP="007C1C2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1.1.201</w:t>
            </w:r>
            <w:r w:rsidR="007C1C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Prírastky </w:t>
            </w:r>
          </w:p>
        </w:tc>
        <w:tc>
          <w:tcPr>
            <w:tcW w:w="1505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Úbytky </w:t>
            </w:r>
          </w:p>
        </w:tc>
        <w:tc>
          <w:tcPr>
            <w:tcW w:w="2121" w:type="dxa"/>
          </w:tcPr>
          <w:p w:rsidR="004E21B4" w:rsidRDefault="007C1C28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 k 31.12.2018</w:t>
            </w:r>
          </w:p>
        </w:tc>
      </w:tr>
      <w:tr w:rsidR="004E21B4" w:rsidTr="00176A79">
        <w:tc>
          <w:tcPr>
            <w:tcW w:w="2122" w:type="dxa"/>
          </w:tcPr>
          <w:p w:rsidR="004E21B4" w:rsidRPr="009D35CB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Obstarávacia cena</w:t>
            </w:r>
          </w:p>
        </w:tc>
        <w:tc>
          <w:tcPr>
            <w:tcW w:w="1842" w:type="dxa"/>
          </w:tcPr>
          <w:p w:rsidR="004E21B4" w:rsidRPr="00AB4FFA" w:rsidRDefault="00AB4FFA" w:rsidP="00AB4FFA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FFA">
              <w:rPr>
                <w:rFonts w:ascii="Times New Roman" w:hAnsi="Times New Roman" w:cs="Times New Roman"/>
                <w:sz w:val="24"/>
                <w:szCs w:val="24"/>
              </w:rPr>
              <w:t>15.835,34</w:t>
            </w:r>
          </w:p>
        </w:tc>
        <w:tc>
          <w:tcPr>
            <w:tcW w:w="1472" w:type="dxa"/>
          </w:tcPr>
          <w:p w:rsidR="004E21B4" w:rsidRPr="00AB4FFA" w:rsidRDefault="004E21B4" w:rsidP="00AB4FFA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E21B4" w:rsidRPr="00AB4FFA" w:rsidRDefault="004E21B4" w:rsidP="00AB4FFA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E21B4" w:rsidRPr="00AB4FFA" w:rsidRDefault="00AB4FFA" w:rsidP="00AB4FFA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FA">
              <w:rPr>
                <w:rFonts w:ascii="Times New Roman" w:hAnsi="Times New Roman" w:cs="Times New Roman"/>
                <w:b/>
                <w:sz w:val="24"/>
                <w:szCs w:val="24"/>
              </w:rPr>
              <w:t>15.835,34</w:t>
            </w:r>
          </w:p>
        </w:tc>
      </w:tr>
      <w:tr w:rsidR="004E21B4" w:rsidTr="00176A79">
        <w:tc>
          <w:tcPr>
            <w:tcW w:w="2122" w:type="dxa"/>
          </w:tcPr>
          <w:p w:rsidR="004E21B4" w:rsidRPr="009D35CB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Oprávky</w:t>
            </w:r>
            <w:r w:rsidR="006419DA" w:rsidRPr="006419DA">
              <w:rPr>
                <w:rFonts w:ascii="Times New Roman" w:hAnsi="Times New Roman" w:cs="Times New Roman"/>
                <w:sz w:val="24"/>
                <w:szCs w:val="24"/>
              </w:rPr>
              <w:t>(odpisy)</w:t>
            </w:r>
          </w:p>
        </w:tc>
        <w:tc>
          <w:tcPr>
            <w:tcW w:w="184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1B4" w:rsidTr="00176A79">
        <w:tc>
          <w:tcPr>
            <w:tcW w:w="2122" w:type="dxa"/>
          </w:tcPr>
          <w:p w:rsidR="004E21B4" w:rsidRPr="009D35CB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Zostatková cena</w:t>
            </w:r>
          </w:p>
        </w:tc>
        <w:tc>
          <w:tcPr>
            <w:tcW w:w="184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4E21B4" w:rsidRDefault="004E21B4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4E21B4" w:rsidRDefault="00AC776F" w:rsidP="00176A79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15.835,34</w:t>
            </w:r>
          </w:p>
        </w:tc>
      </w:tr>
    </w:tbl>
    <w:p w:rsidR="004E21B4" w:rsidRDefault="004E21B4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B4" w:rsidRDefault="00AC776F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Majetok v</w:t>
      </w:r>
      <w:r w:rsidR="0082143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obstaraní</w:t>
      </w:r>
      <w:r w:rsidR="00821431">
        <w:rPr>
          <w:rFonts w:ascii="Times New Roman" w:hAnsi="Times New Roman" w:cs="Times New Roman"/>
          <w:b/>
          <w:sz w:val="24"/>
          <w:szCs w:val="24"/>
        </w:rPr>
        <w:t xml:space="preserve"> /042/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21B4" w:rsidTr="004E21B4">
        <w:tc>
          <w:tcPr>
            <w:tcW w:w="2265" w:type="dxa"/>
          </w:tcPr>
          <w:p w:rsidR="004E21B4" w:rsidRDefault="004E21B4" w:rsidP="004A39F9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4E21B4" w:rsidRDefault="004E21B4" w:rsidP="00AB4F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</w:t>
            </w:r>
          </w:p>
        </w:tc>
        <w:tc>
          <w:tcPr>
            <w:tcW w:w="2266" w:type="dxa"/>
          </w:tcPr>
          <w:p w:rsidR="004E21B4" w:rsidRDefault="004E21B4" w:rsidP="00AB4F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042</w:t>
            </w:r>
          </w:p>
        </w:tc>
        <w:tc>
          <w:tcPr>
            <w:tcW w:w="2266" w:type="dxa"/>
          </w:tcPr>
          <w:p w:rsidR="004E21B4" w:rsidRDefault="004E21B4" w:rsidP="00AB4FFA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043</w:t>
            </w:r>
          </w:p>
        </w:tc>
      </w:tr>
      <w:tr w:rsidR="004E21B4" w:rsidTr="004E21B4">
        <w:tc>
          <w:tcPr>
            <w:tcW w:w="2265" w:type="dxa"/>
          </w:tcPr>
          <w:p w:rsidR="004E21B4" w:rsidRPr="004E21B4" w:rsidRDefault="001D72CA" w:rsidP="00AB4FFA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1.1.2018</w:t>
            </w:r>
          </w:p>
        </w:tc>
        <w:tc>
          <w:tcPr>
            <w:tcW w:w="2265" w:type="dxa"/>
          </w:tcPr>
          <w:p w:rsidR="004E21B4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E21B4" w:rsidRPr="00AB4FFA" w:rsidRDefault="00AB4FFA" w:rsidP="007C1C28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4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AB4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C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6" w:type="dxa"/>
          </w:tcPr>
          <w:p w:rsidR="004E21B4" w:rsidRPr="00AB4FFA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4E21B4">
        <w:tc>
          <w:tcPr>
            <w:tcW w:w="2265" w:type="dxa"/>
          </w:tcPr>
          <w:p w:rsidR="004E21B4" w:rsidRPr="00AC776F" w:rsidRDefault="00821431" w:rsidP="008214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Úbytky - z</w:t>
            </w:r>
            <w:r w:rsidR="00AC776F" w:rsidRPr="00AC776F">
              <w:rPr>
                <w:rFonts w:ascii="Times New Roman" w:hAnsi="Times New Roman" w:cs="Times New Roman"/>
                <w:sz w:val="20"/>
                <w:szCs w:val="20"/>
              </w:rPr>
              <w:t>aradenie do majetku-plocha pred OcÚ</w:t>
            </w:r>
          </w:p>
        </w:tc>
        <w:tc>
          <w:tcPr>
            <w:tcW w:w="2265" w:type="dxa"/>
          </w:tcPr>
          <w:p w:rsidR="004E21B4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1D72CA" w:rsidRPr="00AB4FFA" w:rsidRDefault="00AC776F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13.426,64</w:t>
            </w:r>
          </w:p>
        </w:tc>
        <w:tc>
          <w:tcPr>
            <w:tcW w:w="2266" w:type="dxa"/>
          </w:tcPr>
          <w:p w:rsidR="004E21B4" w:rsidRPr="00AB4FFA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4E21B4">
        <w:tc>
          <w:tcPr>
            <w:tcW w:w="2265" w:type="dxa"/>
          </w:tcPr>
          <w:p w:rsidR="004E21B4" w:rsidRPr="00AC776F" w:rsidRDefault="00821431" w:rsidP="008214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Úbytky - z</w:t>
            </w:r>
            <w:r w:rsidR="00AC776F" w:rsidRPr="00AC776F">
              <w:rPr>
                <w:rFonts w:ascii="Times New Roman" w:hAnsi="Times New Roman" w:cs="Times New Roman"/>
                <w:sz w:val="20"/>
                <w:szCs w:val="20"/>
              </w:rPr>
              <w:t>aradenie do majetku-areál ZŠ a MŠ</w:t>
            </w:r>
          </w:p>
        </w:tc>
        <w:tc>
          <w:tcPr>
            <w:tcW w:w="2265" w:type="dxa"/>
          </w:tcPr>
          <w:p w:rsidR="004E21B4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E21B4" w:rsidRPr="00AB4FFA" w:rsidRDefault="00AC776F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6.227,64</w:t>
            </w:r>
          </w:p>
        </w:tc>
        <w:tc>
          <w:tcPr>
            <w:tcW w:w="2266" w:type="dxa"/>
          </w:tcPr>
          <w:p w:rsidR="004E21B4" w:rsidRPr="00AB4FFA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31" w:rsidTr="004E21B4">
        <w:tc>
          <w:tcPr>
            <w:tcW w:w="2265" w:type="dxa"/>
          </w:tcPr>
          <w:p w:rsidR="00821431" w:rsidRPr="00AC776F" w:rsidRDefault="00821431" w:rsidP="0082143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Prírastky</w:t>
            </w:r>
          </w:p>
        </w:tc>
        <w:tc>
          <w:tcPr>
            <w:tcW w:w="2265" w:type="dxa"/>
          </w:tcPr>
          <w:p w:rsidR="00821431" w:rsidRDefault="00821431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821431" w:rsidRDefault="00821431" w:rsidP="0082143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-4.963,42</w:t>
            </w:r>
          </w:p>
        </w:tc>
        <w:tc>
          <w:tcPr>
            <w:tcW w:w="2266" w:type="dxa"/>
          </w:tcPr>
          <w:p w:rsidR="00821431" w:rsidRPr="00AB4FFA" w:rsidRDefault="00821431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4E21B4">
        <w:tc>
          <w:tcPr>
            <w:tcW w:w="2265" w:type="dxa"/>
          </w:tcPr>
          <w:p w:rsidR="004E21B4" w:rsidRPr="004E21B4" w:rsidRDefault="001D72CA" w:rsidP="00AB4FFA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k 31.12.2018</w:t>
            </w:r>
          </w:p>
        </w:tc>
        <w:tc>
          <w:tcPr>
            <w:tcW w:w="2265" w:type="dxa"/>
          </w:tcPr>
          <w:p w:rsidR="004E21B4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4E21B4" w:rsidRPr="00AB4FFA" w:rsidRDefault="007C1C28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6.614,19</w:t>
            </w:r>
          </w:p>
        </w:tc>
        <w:tc>
          <w:tcPr>
            <w:tcW w:w="2266" w:type="dxa"/>
          </w:tcPr>
          <w:p w:rsidR="004E21B4" w:rsidRPr="00AB4FFA" w:rsidRDefault="004E21B4" w:rsidP="00AB4FFA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1B4" w:rsidRDefault="004E21B4" w:rsidP="00AB4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B4" w:rsidRPr="001D72CA" w:rsidRDefault="00821431" w:rsidP="00AB4F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Zostatok</w:t>
      </w:r>
      <w:r w:rsidR="004E21B4" w:rsidRPr="001D72CA">
        <w:rPr>
          <w:rFonts w:ascii="Times New Roman" w:hAnsi="Times New Roman" w:cs="Times New Roman"/>
          <w:sz w:val="24"/>
          <w:szCs w:val="24"/>
        </w:rPr>
        <w:t xml:space="preserve"> dlhodobého majetku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70B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obstaraní</w:t>
      </w:r>
      <w:r w:rsidR="00870BCD">
        <w:rPr>
          <w:rFonts w:ascii="Times New Roman" w:hAnsi="Times New Roman" w:cs="Times New Roman"/>
          <w:sz w:val="24"/>
          <w:szCs w:val="24"/>
        </w:rPr>
        <w:t xml:space="preserve"> /042/</w:t>
      </w:r>
      <w:r>
        <w:rPr>
          <w:rFonts w:ascii="Times New Roman" w:hAnsi="Times New Roman" w:cs="Times New Roman"/>
          <w:sz w:val="24"/>
          <w:szCs w:val="24"/>
        </w:rPr>
        <w:t xml:space="preserve">  k 31.12.2018</w:t>
      </w:r>
      <w:r w:rsidR="004E21B4" w:rsidRPr="001D72CA">
        <w:rPr>
          <w:rFonts w:ascii="Times New Roman" w:hAnsi="Times New Roman" w:cs="Times New Roman"/>
          <w:sz w:val="24"/>
          <w:szCs w:val="24"/>
        </w:rPr>
        <w:t>:</w:t>
      </w:r>
    </w:p>
    <w:p w:rsidR="00390CF6" w:rsidRPr="001D72CA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90CF6" w:rsidRPr="001D72CA">
        <w:rPr>
          <w:rFonts w:ascii="Times New Roman" w:hAnsi="Times New Roman" w:cs="Times New Roman"/>
          <w:sz w:val="24"/>
          <w:szCs w:val="24"/>
        </w:rPr>
        <w:t>ČOV                                     5.414,19</w:t>
      </w: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Výškopisné a polohopisné </w:t>
      </w:r>
    </w:p>
    <w:p w:rsidR="00390CF6" w:rsidRPr="001D72CA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zameranie potoka</w:t>
      </w:r>
      <w:r w:rsidR="00390CF6" w:rsidRPr="001D72C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D72CA" w:rsidRPr="001D72CA">
        <w:rPr>
          <w:rFonts w:ascii="Times New Roman" w:hAnsi="Times New Roman" w:cs="Times New Roman"/>
          <w:sz w:val="24"/>
          <w:szCs w:val="24"/>
        </w:rPr>
        <w:t>1.200,-</w:t>
      </w:r>
    </w:p>
    <w:p w:rsidR="00390CF6" w:rsidRPr="001D72CA" w:rsidRDefault="00390CF6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F25" w:rsidRDefault="000F3F25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431" w:rsidRDefault="00821431" w:rsidP="00390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1B4" w:rsidRDefault="004E21B4" w:rsidP="0039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a/Finančný majetok:</w:t>
      </w:r>
    </w:p>
    <w:p w:rsidR="000F3F25" w:rsidRDefault="000F3F25" w:rsidP="0039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E21B4" w:rsidTr="004C2318">
        <w:trPr>
          <w:trHeight w:val="475"/>
        </w:trPr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2404" w:type="dxa"/>
          </w:tcPr>
          <w:p w:rsid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4E21B4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211 - pokladnica</w:t>
            </w:r>
          </w:p>
        </w:tc>
        <w:tc>
          <w:tcPr>
            <w:tcW w:w="2404" w:type="dxa"/>
          </w:tcPr>
          <w:p w:rsidR="004E21B4" w:rsidRPr="004E21B4" w:rsidRDefault="007C1C28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420,69</w:t>
            </w:r>
          </w:p>
        </w:tc>
      </w:tr>
      <w:tr w:rsidR="004E21B4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– peniaze na ceste</w:t>
            </w:r>
          </w:p>
        </w:tc>
        <w:tc>
          <w:tcPr>
            <w:tcW w:w="2404" w:type="dxa"/>
          </w:tcPr>
          <w:p w:rsidR="004E21B4" w:rsidRPr="004E21B4" w:rsidRDefault="00390CF6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E21B4" w:rsidTr="004C2318">
        <w:tc>
          <w:tcPr>
            <w:tcW w:w="6658" w:type="dxa"/>
          </w:tcPr>
          <w:p w:rsidR="004E21B4" w:rsidRPr="00390CF6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CF6">
              <w:rPr>
                <w:rFonts w:ascii="Times New Roman" w:hAnsi="Times New Roman" w:cs="Times New Roman"/>
                <w:b/>
                <w:sz w:val="24"/>
                <w:szCs w:val="24"/>
              </w:rPr>
              <w:t>221 – Základný bežný účet z toho:</w:t>
            </w:r>
          </w:p>
        </w:tc>
        <w:tc>
          <w:tcPr>
            <w:tcW w:w="2404" w:type="dxa"/>
          </w:tcPr>
          <w:p w:rsidR="004E21B4" w:rsidRPr="004E21B4" w:rsidRDefault="004E21B4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B4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VÚB,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SK24 0200 0000 0000 1872 0612</w:t>
            </w:r>
            <w:r w:rsidR="004C2318">
              <w:rPr>
                <w:rFonts w:ascii="Times New Roman" w:hAnsi="Times New Roman" w:cs="Times New Roman"/>
                <w:sz w:val="24"/>
                <w:szCs w:val="24"/>
              </w:rPr>
              <w:t>-bežný účet</w:t>
            </w:r>
          </w:p>
        </w:tc>
        <w:tc>
          <w:tcPr>
            <w:tcW w:w="2404" w:type="dxa"/>
          </w:tcPr>
          <w:p w:rsidR="004E21B4" w:rsidRPr="004E21B4" w:rsidRDefault="007C1C28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10.693,99</w:t>
            </w:r>
          </w:p>
        </w:tc>
      </w:tr>
      <w:tr w:rsidR="004E21B4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VÚB,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SK25 0200 0000 0016 2297 8956</w:t>
            </w:r>
            <w:r w:rsidR="004C2318">
              <w:rPr>
                <w:rFonts w:ascii="Times New Roman" w:hAnsi="Times New Roman" w:cs="Times New Roman"/>
                <w:sz w:val="24"/>
                <w:szCs w:val="24"/>
              </w:rPr>
              <w:t>-dotačný účet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>-decentralizačný</w:t>
            </w:r>
          </w:p>
        </w:tc>
        <w:tc>
          <w:tcPr>
            <w:tcW w:w="2404" w:type="dxa"/>
          </w:tcPr>
          <w:p w:rsidR="004E21B4" w:rsidRPr="004E21B4" w:rsidRDefault="007C1C28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21,54</w:t>
            </w:r>
          </w:p>
        </w:tc>
      </w:tr>
      <w:tr w:rsidR="004E21B4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VÚB,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SK28 0200 0000 0016 5876 6955</w:t>
            </w:r>
            <w:r w:rsidR="004C2318">
              <w:rPr>
                <w:rFonts w:ascii="Times New Roman" w:hAnsi="Times New Roman" w:cs="Times New Roman"/>
                <w:sz w:val="24"/>
                <w:szCs w:val="24"/>
              </w:rPr>
              <w:t>-potravinový účet</w:t>
            </w:r>
          </w:p>
        </w:tc>
        <w:tc>
          <w:tcPr>
            <w:tcW w:w="2404" w:type="dxa"/>
          </w:tcPr>
          <w:p w:rsidR="004E21B4" w:rsidRPr="004E21B4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110,08</w:t>
            </w:r>
          </w:p>
        </w:tc>
      </w:tr>
      <w:tr w:rsidR="004E21B4" w:rsidRPr="00390CF6" w:rsidTr="004C2318">
        <w:tc>
          <w:tcPr>
            <w:tcW w:w="6658" w:type="dxa"/>
          </w:tcPr>
          <w:p w:rsidR="004E21B4" w:rsidRP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VÚB,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SK65 0200 0000 0017 0338 7453</w:t>
            </w:r>
            <w:r w:rsidR="004C2318">
              <w:rPr>
                <w:rFonts w:ascii="Times New Roman" w:hAnsi="Times New Roman" w:cs="Times New Roman"/>
                <w:sz w:val="24"/>
                <w:szCs w:val="24"/>
              </w:rPr>
              <w:t>-účet SF</w:t>
            </w:r>
          </w:p>
        </w:tc>
        <w:tc>
          <w:tcPr>
            <w:tcW w:w="2404" w:type="dxa"/>
          </w:tcPr>
          <w:p w:rsidR="004E21B4" w:rsidRPr="00390CF6" w:rsidRDefault="00F74DEF" w:rsidP="00F74DE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908,25</w:t>
            </w:r>
          </w:p>
        </w:tc>
      </w:tr>
      <w:tr w:rsidR="004E21B4" w:rsidTr="004C2318">
        <w:tc>
          <w:tcPr>
            <w:tcW w:w="6658" w:type="dxa"/>
          </w:tcPr>
          <w:p w:rsidR="004E21B4" w:rsidRDefault="004E21B4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VÚB,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SK08 0200 0000 0015 9027 4451</w:t>
            </w:r>
            <w:r w:rsidR="004C2318">
              <w:rPr>
                <w:rFonts w:ascii="Times New Roman" w:hAnsi="Times New Roman" w:cs="Times New Roman"/>
                <w:sz w:val="24"/>
                <w:szCs w:val="24"/>
              </w:rPr>
              <w:t>-matričný účet</w:t>
            </w:r>
          </w:p>
        </w:tc>
        <w:tc>
          <w:tcPr>
            <w:tcW w:w="2404" w:type="dxa"/>
          </w:tcPr>
          <w:p w:rsidR="004E21B4" w:rsidRPr="00390CF6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</w:tr>
      <w:tr w:rsidR="004E21B4" w:rsidTr="004C2318">
        <w:tc>
          <w:tcPr>
            <w:tcW w:w="6658" w:type="dxa"/>
          </w:tcPr>
          <w:p w:rsidR="004E21B4" w:rsidRDefault="004C2318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 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 xml:space="preserve"> SK6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 xml:space="preserve"> 0000 00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8007 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NF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 xml:space="preserve"> – grantový účet dotačný</w:t>
            </w:r>
          </w:p>
        </w:tc>
        <w:tc>
          <w:tcPr>
            <w:tcW w:w="2404" w:type="dxa"/>
          </w:tcPr>
          <w:p w:rsidR="004E21B4" w:rsidRPr="00390CF6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8.967,93</w:t>
            </w:r>
          </w:p>
        </w:tc>
      </w:tr>
      <w:tr w:rsidR="004C2318" w:rsidTr="004C2318">
        <w:tc>
          <w:tcPr>
            <w:tcW w:w="6658" w:type="dxa"/>
          </w:tcPr>
          <w:p w:rsidR="004C2318" w:rsidRDefault="004C2318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 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SK82 5600 0000 0036 1139 6300 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TSP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4C2318" w:rsidRPr="00390CF6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</w:t>
            </w:r>
          </w:p>
        </w:tc>
      </w:tr>
      <w:tr w:rsidR="004C2318" w:rsidTr="004C2318">
        <w:tc>
          <w:tcPr>
            <w:tcW w:w="6658" w:type="dxa"/>
          </w:tcPr>
          <w:p w:rsidR="004C2318" w:rsidRDefault="004C2318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 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č.u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SK68 5600 0000 0036 1139 7004 – 11 BJ</w:t>
            </w:r>
          </w:p>
        </w:tc>
        <w:tc>
          <w:tcPr>
            <w:tcW w:w="2404" w:type="dxa"/>
          </w:tcPr>
          <w:p w:rsidR="004C2318" w:rsidRPr="00390CF6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4.709,35 </w:t>
            </w:r>
          </w:p>
        </w:tc>
      </w:tr>
      <w:tr w:rsidR="00F74DEF" w:rsidTr="004C2318">
        <w:tc>
          <w:tcPr>
            <w:tcW w:w="6658" w:type="dxa"/>
          </w:tcPr>
          <w:p w:rsidR="00F74DEF" w:rsidRDefault="00FB0B5C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 banka </w:t>
            </w:r>
            <w:r w:rsidR="00DA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63C4">
              <w:rPr>
                <w:rFonts w:ascii="Times New Roman" w:hAnsi="Times New Roman" w:cs="Times New Roman"/>
                <w:sz w:val="24"/>
                <w:szCs w:val="24"/>
              </w:rPr>
              <w:t>č.ú</w:t>
            </w:r>
            <w:proofErr w:type="spellEnd"/>
            <w:r w:rsidR="00DA63C4">
              <w:rPr>
                <w:rFonts w:ascii="Times New Roman" w:hAnsi="Times New Roman" w:cs="Times New Roman"/>
                <w:sz w:val="24"/>
                <w:szCs w:val="24"/>
              </w:rPr>
              <w:t>: SK85 5600 0000 0036 1139 1008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70BCD">
              <w:rPr>
                <w:rFonts w:ascii="Times New Roman" w:hAnsi="Times New Roman" w:cs="Times New Roman"/>
                <w:sz w:val="24"/>
                <w:szCs w:val="24"/>
              </w:rPr>
              <w:t>Pedago.asis</w:t>
            </w:r>
            <w:proofErr w:type="spellEnd"/>
            <w:r w:rsidR="00870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F74DEF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4.582,80</w:t>
            </w:r>
          </w:p>
        </w:tc>
      </w:tr>
      <w:tr w:rsidR="004C2318" w:rsidTr="004C2318">
        <w:tc>
          <w:tcPr>
            <w:tcW w:w="6658" w:type="dxa"/>
          </w:tcPr>
          <w:p w:rsidR="004C2318" w:rsidRDefault="004C2318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Finančný majetok na účtoch obce:</w:t>
            </w:r>
          </w:p>
        </w:tc>
        <w:tc>
          <w:tcPr>
            <w:tcW w:w="2404" w:type="dxa"/>
          </w:tcPr>
          <w:p w:rsidR="004C2318" w:rsidRPr="00390CF6" w:rsidRDefault="00F74DEF" w:rsidP="00F74DEF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30.090,77</w:t>
            </w:r>
          </w:p>
        </w:tc>
      </w:tr>
      <w:tr w:rsidR="004C2318" w:rsidTr="004C2318">
        <w:tc>
          <w:tcPr>
            <w:tcW w:w="6658" w:type="dxa"/>
          </w:tcPr>
          <w:p w:rsidR="004C2318" w:rsidRDefault="004C2318" w:rsidP="004C231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Finančný majetok  c e l k o m :</w:t>
            </w:r>
          </w:p>
        </w:tc>
        <w:tc>
          <w:tcPr>
            <w:tcW w:w="2404" w:type="dxa"/>
          </w:tcPr>
          <w:p w:rsidR="004C2318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30.511,46</w:t>
            </w:r>
          </w:p>
          <w:p w:rsidR="00F74DEF" w:rsidRPr="00390CF6" w:rsidRDefault="00F74DEF" w:rsidP="00390CF6">
            <w:pPr>
              <w:spacing w:after="100" w:afterAutospacing="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4DEF" w:rsidRDefault="00F74DEF" w:rsidP="004E21B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318" w:rsidRDefault="004C2318" w:rsidP="00390C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b/pohľadávky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C2318" w:rsidTr="004C2318">
        <w:tc>
          <w:tcPr>
            <w:tcW w:w="6658" w:type="dxa"/>
          </w:tcPr>
          <w:p w:rsidR="004C2318" w:rsidRDefault="004C2318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2404" w:type="dxa"/>
          </w:tcPr>
          <w:p w:rsidR="004C2318" w:rsidRDefault="004C2318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</w:t>
            </w:r>
            <w:r w:rsidR="00F74D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8E0902" w:rsidTr="004C2318">
        <w:tc>
          <w:tcPr>
            <w:tcW w:w="6658" w:type="dxa"/>
          </w:tcPr>
          <w:p w:rsidR="008E0902" w:rsidRPr="00390CF6" w:rsidRDefault="008E0902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311 - Odberatelia</w:t>
            </w:r>
          </w:p>
        </w:tc>
        <w:tc>
          <w:tcPr>
            <w:tcW w:w="2404" w:type="dxa"/>
          </w:tcPr>
          <w:p w:rsidR="008E0902" w:rsidRDefault="008E0902" w:rsidP="00870BC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900,-</w:t>
            </w:r>
          </w:p>
        </w:tc>
      </w:tr>
      <w:tr w:rsidR="004C2318" w:rsidTr="004C2318">
        <w:tc>
          <w:tcPr>
            <w:tcW w:w="6658" w:type="dxa"/>
          </w:tcPr>
          <w:p w:rsidR="004C2318" w:rsidRPr="00390CF6" w:rsidRDefault="004C2318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E5A61">
              <w:rPr>
                <w:rFonts w:ascii="Times New Roman" w:hAnsi="Times New Roman" w:cs="Times New Roman"/>
                <w:sz w:val="24"/>
                <w:szCs w:val="24"/>
              </w:rPr>
              <w:t>5 – pohľadávky za nájomné byty</w:t>
            </w:r>
            <w:r w:rsidR="00870BCD">
              <w:rPr>
                <w:rFonts w:ascii="Times New Roman" w:hAnsi="Times New Roman" w:cs="Times New Roman"/>
                <w:sz w:val="24"/>
                <w:szCs w:val="24"/>
              </w:rPr>
              <w:t xml:space="preserve">, obytné bunky, </w:t>
            </w:r>
            <w:proofErr w:type="spellStart"/>
            <w:r w:rsidR="00870BCD">
              <w:rPr>
                <w:rFonts w:ascii="Times New Roman" w:hAnsi="Times New Roman" w:cs="Times New Roman"/>
                <w:sz w:val="24"/>
                <w:szCs w:val="24"/>
              </w:rPr>
              <w:t>soc.výpomoc</w:t>
            </w:r>
            <w:proofErr w:type="spellEnd"/>
          </w:p>
        </w:tc>
        <w:tc>
          <w:tcPr>
            <w:tcW w:w="2404" w:type="dxa"/>
          </w:tcPr>
          <w:p w:rsidR="004C2318" w:rsidRPr="00390CF6" w:rsidRDefault="002C3BFC" w:rsidP="00870BCD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5.239,47</w:t>
            </w:r>
          </w:p>
        </w:tc>
      </w:tr>
      <w:tr w:rsidR="004C2318" w:rsidTr="004C2318">
        <w:tc>
          <w:tcPr>
            <w:tcW w:w="6658" w:type="dxa"/>
          </w:tcPr>
          <w:p w:rsidR="004C2318" w:rsidRPr="00390CF6" w:rsidRDefault="00FE5A61" w:rsidP="002C3BF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– pohľadávky za nájomné byty – fondy</w:t>
            </w:r>
            <w:r w:rsidR="002C3B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3BFC">
              <w:rPr>
                <w:rFonts w:ascii="Times New Roman" w:hAnsi="Times New Roman" w:cs="Times New Roman"/>
                <w:sz w:val="24"/>
                <w:szCs w:val="24"/>
              </w:rPr>
              <w:t>TKO,ost.pohľ</w:t>
            </w:r>
            <w:proofErr w:type="spellEnd"/>
            <w:r w:rsidR="002C3BFC">
              <w:rPr>
                <w:rFonts w:ascii="Times New Roman" w:hAnsi="Times New Roman" w:cs="Times New Roman"/>
                <w:sz w:val="24"/>
                <w:szCs w:val="24"/>
              </w:rPr>
              <w:t>. r.2014</w:t>
            </w:r>
          </w:p>
        </w:tc>
        <w:tc>
          <w:tcPr>
            <w:tcW w:w="2404" w:type="dxa"/>
          </w:tcPr>
          <w:p w:rsidR="004C2318" w:rsidRPr="00390CF6" w:rsidRDefault="002C3BFC" w:rsidP="00F74DE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640,25</w:t>
            </w:r>
          </w:p>
        </w:tc>
      </w:tr>
      <w:tr w:rsidR="008E0902" w:rsidTr="004C2318">
        <w:tc>
          <w:tcPr>
            <w:tcW w:w="6658" w:type="dxa"/>
          </w:tcPr>
          <w:p w:rsidR="008E0902" w:rsidRDefault="008E0902" w:rsidP="004E21B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– pohľadávky z daňových príjmov</w:t>
            </w:r>
          </w:p>
        </w:tc>
        <w:tc>
          <w:tcPr>
            <w:tcW w:w="2404" w:type="dxa"/>
          </w:tcPr>
          <w:p w:rsidR="008E0902" w:rsidRDefault="008E0902" w:rsidP="00F74DEF">
            <w:pPr>
              <w:spacing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146,56</w:t>
            </w:r>
          </w:p>
        </w:tc>
      </w:tr>
    </w:tbl>
    <w:p w:rsidR="000F3F25" w:rsidRDefault="000F3F25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1B4" w:rsidRDefault="004C2318" w:rsidP="00FE5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c/krátkodobé záväzky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4C2318" w:rsidTr="004C2318">
        <w:tc>
          <w:tcPr>
            <w:tcW w:w="6658" w:type="dxa"/>
          </w:tcPr>
          <w:p w:rsid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2404" w:type="dxa"/>
          </w:tcPr>
          <w:p w:rsid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</w:t>
            </w:r>
            <w:r w:rsidR="00F74D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 – dodávatelia</w:t>
            </w:r>
          </w:p>
        </w:tc>
        <w:tc>
          <w:tcPr>
            <w:tcW w:w="2404" w:type="dxa"/>
          </w:tcPr>
          <w:p w:rsidR="004C2318" w:rsidRPr="004C2318" w:rsidRDefault="00F74DEF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175,67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 – ostatné záväzky</w:t>
            </w:r>
          </w:p>
        </w:tc>
        <w:tc>
          <w:tcPr>
            <w:tcW w:w="2404" w:type="dxa"/>
          </w:tcPr>
          <w:p w:rsidR="004C2318" w:rsidRPr="004C2318" w:rsidRDefault="00FE5A61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 – zamestnanci</w:t>
            </w:r>
          </w:p>
        </w:tc>
        <w:tc>
          <w:tcPr>
            <w:tcW w:w="2404" w:type="dxa"/>
          </w:tcPr>
          <w:p w:rsidR="004C2318" w:rsidRPr="004C2318" w:rsidRDefault="00FE5A61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336 </w:t>
            </w:r>
            <w:r w:rsidR="00DA63C4">
              <w:rPr>
                <w:rFonts w:ascii="Times New Roman" w:hAnsi="Times New Roman" w:cs="Times New Roman"/>
                <w:sz w:val="24"/>
                <w:szCs w:val="24"/>
              </w:rPr>
              <w:t xml:space="preserve">– zúčtovanie s inštitúciami </w:t>
            </w:r>
            <w:proofErr w:type="spellStart"/>
            <w:r w:rsidR="00DA63C4"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zabezpečenia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zdrav.poisťovni</w:t>
            </w:r>
            <w:proofErr w:type="spellEnd"/>
          </w:p>
        </w:tc>
        <w:tc>
          <w:tcPr>
            <w:tcW w:w="2404" w:type="dxa"/>
          </w:tcPr>
          <w:p w:rsidR="004C2318" w:rsidRPr="004C2318" w:rsidRDefault="00FE5A61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 – ostatné priame dane</w:t>
            </w:r>
          </w:p>
        </w:tc>
        <w:tc>
          <w:tcPr>
            <w:tcW w:w="2404" w:type="dxa"/>
          </w:tcPr>
          <w:p w:rsidR="004C2318" w:rsidRPr="004C2318" w:rsidRDefault="00FE5A61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 – iné záväzky</w:t>
            </w:r>
          </w:p>
        </w:tc>
        <w:tc>
          <w:tcPr>
            <w:tcW w:w="2404" w:type="dxa"/>
          </w:tcPr>
          <w:p w:rsidR="004C2318" w:rsidRPr="004C2318" w:rsidRDefault="00FE5A61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0,-</w:t>
            </w:r>
          </w:p>
        </w:tc>
      </w:tr>
      <w:tr w:rsidR="004C2318" w:rsidTr="004C2318">
        <w:tc>
          <w:tcPr>
            <w:tcW w:w="6658" w:type="dxa"/>
          </w:tcPr>
          <w:p w:rsidR="004C2318" w:rsidRPr="004C2318" w:rsidRDefault="004C2318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 o l u:</w:t>
            </w:r>
          </w:p>
        </w:tc>
        <w:tc>
          <w:tcPr>
            <w:tcW w:w="2404" w:type="dxa"/>
          </w:tcPr>
          <w:p w:rsidR="004C2318" w:rsidRPr="004C2318" w:rsidRDefault="00F74DEF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175,67</w:t>
            </w:r>
          </w:p>
        </w:tc>
      </w:tr>
    </w:tbl>
    <w:p w:rsidR="004C2318" w:rsidRDefault="004C2318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7321" w:rsidRDefault="00107321" w:rsidP="00FE5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09C" w:rsidRDefault="00C1609C" w:rsidP="00FE5A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c/záväzky zo sociálneho fondu a ostatné dlhodobé záväzky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C1609C" w:rsidTr="00C1609C">
        <w:tc>
          <w:tcPr>
            <w:tcW w:w="6658" w:type="dxa"/>
          </w:tcPr>
          <w:p w:rsidR="00C1609C" w:rsidRDefault="00C1609C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Účet</w:t>
            </w:r>
          </w:p>
        </w:tc>
        <w:tc>
          <w:tcPr>
            <w:tcW w:w="2404" w:type="dxa"/>
          </w:tcPr>
          <w:p w:rsidR="00C1609C" w:rsidRDefault="00C1609C" w:rsidP="00FE5A61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v</w:t>
            </w:r>
            <w:r w:rsidR="00F74DE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C1609C" w:rsidRPr="00C1609C" w:rsidTr="00C1609C">
        <w:tc>
          <w:tcPr>
            <w:tcW w:w="6658" w:type="dxa"/>
          </w:tcPr>
          <w:p w:rsidR="00C1609C" w:rsidRPr="00C1609C" w:rsidRDefault="00C1609C" w:rsidP="0010732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472 – </w:t>
            </w:r>
            <w:r w:rsidR="00107321">
              <w:rPr>
                <w:rFonts w:ascii="Times New Roman" w:hAnsi="Times New Roman" w:cs="Times New Roman"/>
                <w:sz w:val="24"/>
                <w:szCs w:val="24"/>
              </w:rPr>
              <w:t>zostatok  na účte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 sociálneho fondu</w:t>
            </w:r>
          </w:p>
        </w:tc>
        <w:tc>
          <w:tcPr>
            <w:tcW w:w="2404" w:type="dxa"/>
          </w:tcPr>
          <w:p w:rsidR="00C1609C" w:rsidRPr="00C1609C" w:rsidRDefault="00F74DEF" w:rsidP="00FE5A61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423,05</w:t>
            </w:r>
          </w:p>
        </w:tc>
      </w:tr>
      <w:tr w:rsidR="00C1609C" w:rsidRPr="00C1609C" w:rsidTr="00C1609C">
        <w:tc>
          <w:tcPr>
            <w:tcW w:w="6658" w:type="dxa"/>
          </w:tcPr>
          <w:p w:rsidR="00723775" w:rsidRPr="00C1609C" w:rsidRDefault="00723775" w:rsidP="00FE5A61">
            <w:pPr>
              <w:spacing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Spolu:</w:t>
            </w:r>
          </w:p>
        </w:tc>
        <w:tc>
          <w:tcPr>
            <w:tcW w:w="2404" w:type="dxa"/>
          </w:tcPr>
          <w:p w:rsidR="00C1609C" w:rsidRPr="00C1609C" w:rsidRDefault="00F74DEF" w:rsidP="007413CB">
            <w:pPr>
              <w:spacing w:after="100" w:afterAutospacing="1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423,05</w:t>
            </w:r>
          </w:p>
        </w:tc>
      </w:tr>
    </w:tbl>
    <w:p w:rsidR="00C1609C" w:rsidRDefault="00C1609C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09C" w:rsidRDefault="00C1609C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rozpočtového hos</w:t>
      </w:r>
      <w:r w:rsidR="00F74DEF">
        <w:rPr>
          <w:rFonts w:ascii="Times New Roman" w:hAnsi="Times New Roman" w:cs="Times New Roman"/>
          <w:sz w:val="24"/>
          <w:szCs w:val="24"/>
        </w:rPr>
        <w:t>podárenia obce za rok 2018</w:t>
      </w:r>
      <w:r w:rsidR="00FE5A61">
        <w:rPr>
          <w:rFonts w:ascii="Times New Roman" w:hAnsi="Times New Roman" w:cs="Times New Roman"/>
          <w:sz w:val="24"/>
          <w:szCs w:val="24"/>
        </w:rPr>
        <w:t xml:space="preserve"> je </w:t>
      </w:r>
      <w:r w:rsidR="00F74DEF">
        <w:rPr>
          <w:rFonts w:ascii="Times New Roman" w:hAnsi="Times New Roman" w:cs="Times New Roman"/>
          <w:sz w:val="24"/>
          <w:szCs w:val="24"/>
        </w:rPr>
        <w:t>1.320,</w:t>
      </w:r>
      <w:r w:rsidR="00A20617">
        <w:rPr>
          <w:rFonts w:ascii="Times New Roman" w:hAnsi="Times New Roman" w:cs="Times New Roman"/>
          <w:sz w:val="24"/>
          <w:szCs w:val="24"/>
        </w:rPr>
        <w:t>25</w:t>
      </w:r>
      <w:r w:rsidR="00FE5A6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09C" w:rsidRDefault="00C1609C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Celoročné hospodárenie obce sa schvaľuje bez výhrad.</w:t>
      </w:r>
    </w:p>
    <w:p w:rsidR="00C1609C" w:rsidRDefault="00C1609C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09C" w:rsidRDefault="00C1609C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609C" w:rsidRDefault="00C1609C" w:rsidP="008B23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000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Ing. Igor Madzin</w:t>
      </w:r>
    </w:p>
    <w:p w:rsidR="00C1609C" w:rsidRDefault="00C1609C" w:rsidP="008B238A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B238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3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tarosta obce</w:t>
      </w:r>
    </w:p>
    <w:p w:rsidR="008B238A" w:rsidRPr="00C1609C" w:rsidRDefault="008B238A" w:rsidP="008B238A">
      <w:pPr>
        <w:spacing w:after="100" w:afterAutospacing="1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Nižná Olšava</w:t>
      </w:r>
    </w:p>
    <w:p w:rsidR="0068477B" w:rsidRPr="0068477B" w:rsidRDefault="0068477B" w:rsidP="004A39F9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77B" w:rsidRPr="006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14C"/>
    <w:multiLevelType w:val="hybridMultilevel"/>
    <w:tmpl w:val="A782A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27CA"/>
    <w:multiLevelType w:val="hybridMultilevel"/>
    <w:tmpl w:val="8800F4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D72F5"/>
    <w:multiLevelType w:val="hybridMultilevel"/>
    <w:tmpl w:val="46021304"/>
    <w:lvl w:ilvl="0" w:tplc="7B1A19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F1"/>
    <w:rsid w:val="0001277D"/>
    <w:rsid w:val="0001372B"/>
    <w:rsid w:val="00041C85"/>
    <w:rsid w:val="00087C4F"/>
    <w:rsid w:val="00092A6C"/>
    <w:rsid w:val="000B38A8"/>
    <w:rsid w:val="000D7937"/>
    <w:rsid w:val="000F3F25"/>
    <w:rsid w:val="00107321"/>
    <w:rsid w:val="00143B88"/>
    <w:rsid w:val="00173AAD"/>
    <w:rsid w:val="00190CF4"/>
    <w:rsid w:val="001D6EEF"/>
    <w:rsid w:val="001D72CA"/>
    <w:rsid w:val="002C3BFC"/>
    <w:rsid w:val="00364803"/>
    <w:rsid w:val="00390CF6"/>
    <w:rsid w:val="00393239"/>
    <w:rsid w:val="003C252F"/>
    <w:rsid w:val="003C3C2F"/>
    <w:rsid w:val="004048A2"/>
    <w:rsid w:val="004561A5"/>
    <w:rsid w:val="00456D6B"/>
    <w:rsid w:val="00474578"/>
    <w:rsid w:val="004774AF"/>
    <w:rsid w:val="00483705"/>
    <w:rsid w:val="004A39F9"/>
    <w:rsid w:val="004A4A75"/>
    <w:rsid w:val="004C2318"/>
    <w:rsid w:val="004E21B4"/>
    <w:rsid w:val="005174A4"/>
    <w:rsid w:val="00561EB2"/>
    <w:rsid w:val="005972FF"/>
    <w:rsid w:val="005C71E1"/>
    <w:rsid w:val="005E6DD8"/>
    <w:rsid w:val="005F05AE"/>
    <w:rsid w:val="00623C47"/>
    <w:rsid w:val="006419DA"/>
    <w:rsid w:val="00645D93"/>
    <w:rsid w:val="0068477B"/>
    <w:rsid w:val="0069535B"/>
    <w:rsid w:val="00723775"/>
    <w:rsid w:val="00732DF1"/>
    <w:rsid w:val="00740B6D"/>
    <w:rsid w:val="007413CB"/>
    <w:rsid w:val="007C1C28"/>
    <w:rsid w:val="007E5B12"/>
    <w:rsid w:val="007F1E92"/>
    <w:rsid w:val="00821431"/>
    <w:rsid w:val="00845A95"/>
    <w:rsid w:val="00867E85"/>
    <w:rsid w:val="00870BCD"/>
    <w:rsid w:val="008876F0"/>
    <w:rsid w:val="008B238A"/>
    <w:rsid w:val="008D77DF"/>
    <w:rsid w:val="008E0902"/>
    <w:rsid w:val="008F6029"/>
    <w:rsid w:val="009000FB"/>
    <w:rsid w:val="00904A92"/>
    <w:rsid w:val="00915E26"/>
    <w:rsid w:val="00991627"/>
    <w:rsid w:val="009A16AB"/>
    <w:rsid w:val="009B0BDB"/>
    <w:rsid w:val="009C293A"/>
    <w:rsid w:val="009D35CB"/>
    <w:rsid w:val="009E55EA"/>
    <w:rsid w:val="00A20617"/>
    <w:rsid w:val="00A531CA"/>
    <w:rsid w:val="00AB4FFA"/>
    <w:rsid w:val="00AC076D"/>
    <w:rsid w:val="00AC776F"/>
    <w:rsid w:val="00B00EB4"/>
    <w:rsid w:val="00B12134"/>
    <w:rsid w:val="00B623D8"/>
    <w:rsid w:val="00BD643D"/>
    <w:rsid w:val="00C1609C"/>
    <w:rsid w:val="00CC3E68"/>
    <w:rsid w:val="00D54B41"/>
    <w:rsid w:val="00DA5A76"/>
    <w:rsid w:val="00DA63C4"/>
    <w:rsid w:val="00E557B0"/>
    <w:rsid w:val="00E72892"/>
    <w:rsid w:val="00EB132F"/>
    <w:rsid w:val="00ED6397"/>
    <w:rsid w:val="00F74DEF"/>
    <w:rsid w:val="00FB0089"/>
    <w:rsid w:val="00FB0B5C"/>
    <w:rsid w:val="00FE12C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BAD84-DCC2-4DCC-9AD7-FCBC879C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3C2F"/>
    <w:pPr>
      <w:ind w:left="720"/>
      <w:contextualSpacing/>
    </w:pPr>
  </w:style>
  <w:style w:type="table" w:styleId="Mriekatabuky">
    <w:name w:val="Table Grid"/>
    <w:basedOn w:val="Normlnatabuka"/>
    <w:uiPriority w:val="39"/>
    <w:rsid w:val="0045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3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78DA5-F36B-4AF9-87BA-54224639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MADZIN Igor</cp:lastModifiedBy>
  <cp:revision>29</cp:revision>
  <cp:lastPrinted>2019-05-30T14:54:00Z</cp:lastPrinted>
  <dcterms:created xsi:type="dcterms:W3CDTF">2018-03-06T10:26:00Z</dcterms:created>
  <dcterms:modified xsi:type="dcterms:W3CDTF">2019-06-12T12:10:00Z</dcterms:modified>
</cp:coreProperties>
</file>